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372FE" w14:textId="77777777" w:rsidR="00466D20" w:rsidRPr="003A420E" w:rsidRDefault="00466D20" w:rsidP="00466D20">
      <w:pPr>
        <w:pStyle w:val="ae"/>
        <w:jc w:val="center"/>
        <w:rPr>
          <w:sz w:val="28"/>
          <w:szCs w:val="28"/>
        </w:rPr>
      </w:pPr>
      <w:r w:rsidRPr="003A420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5CD4BB" wp14:editId="2259E1AD">
            <wp:simplePos x="0" y="0"/>
            <wp:positionH relativeFrom="column">
              <wp:posOffset>2674943</wp:posOffset>
            </wp:positionH>
            <wp:positionV relativeFrom="paragraph">
              <wp:posOffset>-7620</wp:posOffset>
            </wp:positionV>
            <wp:extent cx="904875" cy="874713"/>
            <wp:effectExtent l="0" t="0" r="0" b="1905"/>
            <wp:wrapSquare wrapText="bothSides"/>
            <wp:docPr id="2" name="Рисунок 2" descr="C:\Users\tr.karahanov\Desktop\ОТДЕЛ ОПРЕДЕЛЕНИЯ КАДАСТРОВОЙ СТОИМОСТИ\ОТДЕЛ КАДАСТРОВЫХ И ЗЕМЛЕУСТРОИТЕЛЬНЫХ РАБОТ - 2019\Сюгют Школа\гер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r.karahanov\Desktop\ОТДЕЛ ОПРЕДЕЛЕНИЯ КАДАСТРОВОЙ СТОИМОСТИ\ОТДЕЛ КАДАСТРОВЫХ И ЗЕМЛЕУСТРОИТЕЛЬНЫХ РАБОТ - 2019\Сюгют Школа\герб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5F5875" w14:textId="77777777" w:rsidR="00466D20" w:rsidRPr="003A420E" w:rsidRDefault="00466D20" w:rsidP="00466D20">
      <w:pPr>
        <w:rPr>
          <w:sz w:val="28"/>
          <w:szCs w:val="28"/>
        </w:rPr>
      </w:pPr>
    </w:p>
    <w:p w14:paraId="42D166B5" w14:textId="77777777" w:rsidR="00466D20" w:rsidRPr="003A420E" w:rsidRDefault="00466D20" w:rsidP="00466D20">
      <w:pPr>
        <w:keepNext/>
        <w:jc w:val="center"/>
        <w:rPr>
          <w:b/>
          <w:sz w:val="28"/>
          <w:szCs w:val="28"/>
        </w:rPr>
      </w:pPr>
    </w:p>
    <w:p w14:paraId="765DFE4D" w14:textId="77777777" w:rsidR="00466D20" w:rsidRPr="003A420E" w:rsidRDefault="00466D20" w:rsidP="00466D20">
      <w:pPr>
        <w:keepNext/>
        <w:jc w:val="center"/>
        <w:rPr>
          <w:b/>
          <w:sz w:val="28"/>
          <w:szCs w:val="28"/>
        </w:rPr>
      </w:pPr>
    </w:p>
    <w:p w14:paraId="0EF1B3EE" w14:textId="77777777" w:rsidR="00466D20" w:rsidRPr="003A420E" w:rsidRDefault="00466D20" w:rsidP="00466D20">
      <w:pPr>
        <w:keepNext/>
        <w:jc w:val="center"/>
        <w:rPr>
          <w:b/>
          <w:sz w:val="28"/>
          <w:szCs w:val="28"/>
        </w:rPr>
      </w:pPr>
    </w:p>
    <w:p w14:paraId="51BDCFC3" w14:textId="77777777" w:rsidR="00327D8B" w:rsidRDefault="00327D8B" w:rsidP="00327D8B">
      <w:pPr>
        <w:keepNext/>
        <w:spacing w:line="312" w:lineRule="auto"/>
        <w:contextualSpacing/>
        <w:jc w:val="center"/>
        <w:rPr>
          <w:b/>
          <w:sz w:val="28"/>
          <w:szCs w:val="28"/>
        </w:rPr>
      </w:pPr>
      <w:r w:rsidRPr="008B478F">
        <w:rPr>
          <w:b/>
          <w:sz w:val="28"/>
          <w:szCs w:val="28"/>
        </w:rPr>
        <w:t xml:space="preserve">РЕСПУБЛИКА ДАГЕСТАН  </w:t>
      </w:r>
    </w:p>
    <w:p w14:paraId="79D8530D" w14:textId="77777777" w:rsidR="00327D8B" w:rsidRPr="004C4C8E" w:rsidRDefault="00327D8B" w:rsidP="00327D8B">
      <w:pPr>
        <w:keepNext/>
        <w:spacing w:line="312" w:lineRule="auto"/>
        <w:contextualSpacing/>
        <w:jc w:val="center"/>
        <w:rPr>
          <w:b/>
          <w:sz w:val="28"/>
          <w:szCs w:val="28"/>
        </w:rPr>
      </w:pPr>
      <w:r w:rsidRPr="008B478F">
        <w:rPr>
          <w:b/>
          <w:sz w:val="28"/>
          <w:szCs w:val="28"/>
        </w:rPr>
        <w:t>ХИВСКИЙ</w:t>
      </w:r>
      <w:r w:rsidRPr="004C4C8E">
        <w:rPr>
          <w:b/>
          <w:sz w:val="28"/>
          <w:szCs w:val="28"/>
        </w:rPr>
        <w:t xml:space="preserve"> </w:t>
      </w:r>
      <w:r w:rsidRPr="008B478F">
        <w:rPr>
          <w:b/>
          <w:sz w:val="28"/>
          <w:szCs w:val="28"/>
        </w:rPr>
        <w:t>РАЙОН</w:t>
      </w:r>
    </w:p>
    <w:p w14:paraId="7AF70EC2" w14:textId="77777777" w:rsidR="00327D8B" w:rsidRDefault="00327D8B" w:rsidP="00327D8B">
      <w:pPr>
        <w:keepNext/>
        <w:spacing w:line="312" w:lineRule="auto"/>
        <w:contextualSpacing/>
        <w:jc w:val="center"/>
        <w:rPr>
          <w:b/>
          <w:sz w:val="28"/>
          <w:szCs w:val="28"/>
        </w:rPr>
      </w:pPr>
      <w:r w:rsidRPr="008B478F">
        <w:rPr>
          <w:b/>
          <w:sz w:val="28"/>
          <w:szCs w:val="28"/>
        </w:rPr>
        <w:t>АДМИНИСТРАЦИЯ МУНИЦИПАЛЬНОГО ОБРАЗОВАНИЯ</w:t>
      </w:r>
    </w:p>
    <w:p w14:paraId="72FE1E30" w14:textId="77777777" w:rsidR="00327D8B" w:rsidRDefault="00327D8B" w:rsidP="00327D8B">
      <w:pPr>
        <w:keepNext/>
        <w:spacing w:line="312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«СЕЛЬСОВЕТ КАНДИКСКИЙ»</w:t>
      </w:r>
    </w:p>
    <w:p w14:paraId="19D8FF11" w14:textId="77777777" w:rsidR="00327D8B" w:rsidRPr="002E6DF5" w:rsidRDefault="00327D8B" w:rsidP="00327D8B">
      <w:pPr>
        <w:pStyle w:val="ae"/>
        <w:rPr>
          <w:sz w:val="28"/>
          <w:szCs w:val="28"/>
        </w:rPr>
      </w:pPr>
      <w:r>
        <w:t xml:space="preserve">                                       </w:t>
      </w:r>
      <w:r>
        <w:rPr>
          <w:rFonts w:asciiTheme="minorHAnsi" w:hAnsiTheme="minorHAnsi" w:cstheme="minorHAnsi"/>
          <w:color w:val="000000" w:themeColor="text1"/>
          <w:szCs w:val="28"/>
        </w:rPr>
        <w:t>Центральная</w:t>
      </w:r>
      <w:r w:rsidRPr="00254ED8">
        <w:rPr>
          <w:rFonts w:asciiTheme="minorHAnsi" w:hAnsiTheme="minorHAnsi" w:cstheme="minorHAnsi"/>
          <w:color w:val="000000" w:themeColor="text1"/>
          <w:szCs w:val="28"/>
        </w:rPr>
        <w:t xml:space="preserve"> ул., д.</w:t>
      </w:r>
      <w:r>
        <w:rPr>
          <w:rFonts w:asciiTheme="minorHAnsi" w:hAnsiTheme="minorHAnsi" w:cstheme="minorHAnsi"/>
          <w:color w:val="000000" w:themeColor="text1"/>
          <w:szCs w:val="28"/>
        </w:rPr>
        <w:t>54</w:t>
      </w:r>
      <w:r w:rsidRPr="00254ED8">
        <w:rPr>
          <w:rFonts w:asciiTheme="minorHAnsi" w:hAnsiTheme="minorHAnsi" w:cstheme="minorHAnsi"/>
          <w:color w:val="000000" w:themeColor="text1"/>
          <w:szCs w:val="28"/>
        </w:rPr>
        <w:t xml:space="preserve">, </w:t>
      </w:r>
      <w:proofErr w:type="spellStart"/>
      <w:r w:rsidRPr="00254ED8">
        <w:rPr>
          <w:rFonts w:asciiTheme="minorHAnsi" w:hAnsiTheme="minorHAnsi" w:cstheme="minorHAnsi"/>
          <w:color w:val="000000" w:themeColor="text1"/>
          <w:szCs w:val="28"/>
        </w:rPr>
        <w:t>с.</w:t>
      </w:r>
      <w:r>
        <w:rPr>
          <w:rFonts w:asciiTheme="minorHAnsi" w:hAnsiTheme="minorHAnsi" w:cstheme="minorHAnsi"/>
          <w:color w:val="000000" w:themeColor="text1"/>
          <w:szCs w:val="28"/>
        </w:rPr>
        <w:t>Кондик</w:t>
      </w:r>
      <w:proofErr w:type="spellEnd"/>
      <w:r>
        <w:rPr>
          <w:rFonts w:asciiTheme="minorHAnsi" w:hAnsiTheme="minorHAnsi" w:cstheme="minorHAnsi"/>
          <w:color w:val="000000" w:themeColor="text1"/>
          <w:szCs w:val="28"/>
        </w:rPr>
        <w:t>, Хивский район, РД, 368692</w:t>
      </w:r>
    </w:p>
    <w:p w14:paraId="34BDEABF" w14:textId="77777777" w:rsidR="00327D8B" w:rsidRPr="00254ED8" w:rsidRDefault="00327D8B" w:rsidP="00327D8B">
      <w:pPr>
        <w:pStyle w:val="ae"/>
        <w:jc w:val="center"/>
        <w:rPr>
          <w:rFonts w:asciiTheme="minorHAnsi" w:hAnsiTheme="minorHAnsi" w:cstheme="minorHAnsi"/>
          <w:color w:val="000000" w:themeColor="text1"/>
          <w:szCs w:val="28"/>
        </w:rPr>
      </w:pPr>
      <w:r w:rsidRPr="00254ED8">
        <w:rPr>
          <w:rFonts w:asciiTheme="minorHAnsi" w:hAnsiTheme="minorHAnsi" w:cstheme="minorHAnsi"/>
          <w:color w:val="000000" w:themeColor="text1"/>
          <w:szCs w:val="28"/>
        </w:rPr>
        <w:t xml:space="preserve">Тел./факс </w:t>
      </w:r>
      <w:r w:rsidRPr="002E6DF5">
        <w:rPr>
          <w:rFonts w:asciiTheme="minorHAnsi" w:hAnsiTheme="minorHAnsi" w:cstheme="minorHAnsi"/>
          <w:color w:val="000000" w:themeColor="text1"/>
          <w:szCs w:val="28"/>
        </w:rPr>
        <w:t>89894703775</w:t>
      </w:r>
      <w:r w:rsidRPr="00254ED8">
        <w:rPr>
          <w:rFonts w:asciiTheme="minorHAnsi" w:hAnsiTheme="minorHAnsi" w:cstheme="minorHAnsi"/>
          <w:color w:val="000000" w:themeColor="text1"/>
          <w:szCs w:val="28"/>
        </w:rPr>
        <w:t>; e-</w:t>
      </w:r>
      <w:proofErr w:type="spellStart"/>
      <w:r w:rsidRPr="00254ED8">
        <w:rPr>
          <w:rFonts w:asciiTheme="minorHAnsi" w:hAnsiTheme="minorHAnsi" w:cstheme="minorHAnsi"/>
          <w:color w:val="000000" w:themeColor="text1"/>
          <w:szCs w:val="28"/>
        </w:rPr>
        <w:t>mail</w:t>
      </w:r>
      <w:proofErr w:type="spellEnd"/>
      <w:r w:rsidRPr="00254ED8">
        <w:rPr>
          <w:rFonts w:asciiTheme="minorHAnsi" w:hAnsiTheme="minorHAnsi" w:cstheme="minorHAnsi"/>
          <w:color w:val="000000" w:themeColor="text1"/>
          <w:szCs w:val="28"/>
        </w:rPr>
        <w:t xml:space="preserve">: </w:t>
      </w:r>
      <w:r>
        <w:rPr>
          <w:szCs w:val="24"/>
          <w:u w:val="thick"/>
        </w:rPr>
        <w:t>mo-kondik@yandex.ru</w:t>
      </w:r>
      <w:r w:rsidRPr="00254ED8">
        <w:rPr>
          <w:rFonts w:asciiTheme="minorHAnsi" w:hAnsiTheme="minorHAnsi" w:cstheme="minorHAnsi"/>
          <w:color w:val="000000" w:themeColor="text1"/>
          <w:szCs w:val="28"/>
        </w:rPr>
        <w:t xml:space="preserve">; </w:t>
      </w:r>
      <w:r w:rsidRPr="002E6DF5">
        <w:rPr>
          <w:rFonts w:asciiTheme="minorHAnsi" w:hAnsiTheme="minorHAnsi" w:cstheme="minorHAnsi"/>
          <w:color w:val="000000" w:themeColor="text1"/>
          <w:szCs w:val="28"/>
        </w:rPr>
        <w:t>http://mo-kondik.ru/admin</w:t>
      </w:r>
    </w:p>
    <w:p w14:paraId="7350AC46" w14:textId="77777777" w:rsidR="00A25239" w:rsidRPr="003700D2" w:rsidRDefault="00A25239" w:rsidP="00A25239">
      <w:pPr>
        <w:keepNext/>
        <w:jc w:val="center"/>
        <w:rPr>
          <w:b/>
          <w:sz w:val="28"/>
          <w:szCs w:val="28"/>
        </w:rPr>
      </w:pPr>
    </w:p>
    <w:p w14:paraId="06D4FF05" w14:textId="702584AF" w:rsidR="00BF397B" w:rsidRPr="00327D8B" w:rsidRDefault="00BF397B" w:rsidP="00BF397B">
      <w:pPr>
        <w:pStyle w:val="s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327D8B">
        <w:rPr>
          <w:rStyle w:val="s6"/>
          <w:rFonts w:ascii="inherit" w:hAnsi="inherit" w:cs="Arial"/>
          <w:color w:val="000000"/>
          <w:sz w:val="32"/>
          <w:szCs w:val="32"/>
          <w:bdr w:val="none" w:sz="0" w:space="0" w:color="auto" w:frame="1"/>
        </w:rPr>
        <w:t xml:space="preserve">   </w:t>
      </w:r>
      <w:r w:rsidR="00327D8B">
        <w:rPr>
          <w:rStyle w:val="s6"/>
          <w:rFonts w:ascii="inherit" w:hAnsi="inherit" w:cs="Arial"/>
          <w:color w:val="000000"/>
          <w:sz w:val="32"/>
          <w:szCs w:val="32"/>
          <w:bdr w:val="none" w:sz="0" w:space="0" w:color="auto" w:frame="1"/>
        </w:rPr>
        <w:t xml:space="preserve">                </w:t>
      </w:r>
      <w:r w:rsidRPr="00327D8B">
        <w:rPr>
          <w:rStyle w:val="s6"/>
          <w:rFonts w:ascii="inherit" w:hAnsi="inherit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327D8B">
        <w:rPr>
          <w:rStyle w:val="s6"/>
          <w:rFonts w:ascii="inherit" w:hAnsi="inherit" w:cs="Arial"/>
          <w:color w:val="000000"/>
          <w:sz w:val="32"/>
          <w:szCs w:val="32"/>
          <w:bdr w:val="none" w:sz="0" w:space="0" w:color="auto" w:frame="1"/>
        </w:rPr>
        <w:t xml:space="preserve">                  </w:t>
      </w:r>
      <w:r w:rsidRPr="00327D8B">
        <w:rPr>
          <w:rStyle w:val="s6"/>
          <w:rFonts w:ascii="inherit" w:hAnsi="inherit" w:cs="Arial"/>
          <w:color w:val="000000"/>
          <w:sz w:val="32"/>
          <w:szCs w:val="32"/>
          <w:bdr w:val="none" w:sz="0" w:space="0" w:color="auto" w:frame="1"/>
        </w:rPr>
        <w:t>П О С Т А Н О В Л Е Н И Е</w:t>
      </w:r>
    </w:p>
    <w:p w14:paraId="344814A5" w14:textId="6BFD07A6" w:rsidR="00BF397B" w:rsidRPr="00327D8B" w:rsidRDefault="00327D8B" w:rsidP="00BF397B">
      <w:pPr>
        <w:pStyle w:val="s8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   </w:t>
      </w:r>
      <w:r w:rsidR="00BF397B"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 </w:t>
      </w:r>
      <w:proofErr w:type="gramStart"/>
      <w:r w:rsidR="00BF397B"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« 28</w:t>
      </w:r>
      <w:proofErr w:type="gramEnd"/>
      <w:r w:rsidR="00BF397B"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»  декабря 2024 г.                                                                      № </w:t>
      </w:r>
      <w:r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23</w:t>
      </w:r>
    </w:p>
    <w:p w14:paraId="78F41FBF" w14:textId="77777777" w:rsidR="00327D8B" w:rsidRDefault="00327D8B" w:rsidP="00BF397B">
      <w:pPr>
        <w:pStyle w:val="s3"/>
        <w:shd w:val="clear" w:color="auto" w:fill="FFFFFF"/>
        <w:spacing w:before="0" w:beforeAutospacing="0" w:after="0" w:afterAutospacing="0"/>
        <w:textAlignment w:val="baseline"/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14:paraId="39CB532B" w14:textId="3163C31C" w:rsidR="00BF397B" w:rsidRPr="00327D8B" w:rsidRDefault="00BF397B" w:rsidP="00BF397B">
      <w:pPr>
        <w:pStyle w:val="s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Об утверждении Порядка рассмотрения вопросов правоприменительной практики по результатам вступивших в законную силу решений судов, </w:t>
      </w:r>
      <w:r w:rsidRPr="00327D8B">
        <w:rPr>
          <w:rFonts w:ascii="inherit" w:hAnsi="inherit" w:cs="Arial"/>
          <w:color w:val="000000"/>
          <w:sz w:val="28"/>
          <w:szCs w:val="28"/>
        </w:rPr>
        <w:t>арбитражных судов о признании недействительными ненормативных 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правовых актов, незаконными решений и действий (бездействия)</w:t>
      </w:r>
      <w:bookmarkStart w:id="0" w:name="_GoBack"/>
      <w:bookmarkEnd w:id="0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Администрации сельского поселения сельсовет </w:t>
      </w:r>
      <w:proofErr w:type="spellStart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Конликский</w:t>
      </w:r>
      <w:proofErr w:type="spellEnd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» и ее должностных лиц</w:t>
      </w:r>
    </w:p>
    <w:p w14:paraId="07C9F039" w14:textId="77777777" w:rsidR="00BF397B" w:rsidRPr="00327D8B" w:rsidRDefault="00BF397B" w:rsidP="00BF397B">
      <w:pPr>
        <w:pStyle w:val="s12"/>
        <w:shd w:val="clear" w:color="auto" w:fill="FFFFFF"/>
        <w:spacing w:before="0" w:beforeAutospacing="0" w:after="0" w:afterAutospacing="0"/>
        <w:textAlignment w:val="baseline"/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14:paraId="3592A13C" w14:textId="6DC2C4E0" w:rsidR="00BF397B" w:rsidRPr="00327D8B" w:rsidRDefault="00BF397B" w:rsidP="00BF397B">
      <w:pPr>
        <w:pStyle w:val="s12"/>
        <w:shd w:val="clear" w:color="auto" w:fill="FFFFFF"/>
        <w:spacing w:before="0" w:beforeAutospacing="0" w:after="0" w:afterAutospacing="0"/>
        <w:textAlignment w:val="baseline"/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В соответствии с пунктом 2.1 статьи 6Федерального закона от 25.12.2008 № 273-ФЗ «О противодействии коррупции», пунктом 38 части 1 статьи 14, пунктом 33 части 1 статьи 15, части 9.1 статьи 37 Федерального закона от 06.10.2003 № 131-ФЗ «Об общих принципах организации местного самоуправления в Российской Федерации», Уставом Администрации сельского поселения сельсовет </w:t>
      </w:r>
      <w:proofErr w:type="spellStart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Конликский</w:t>
      </w:r>
      <w:proofErr w:type="spellEnd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»</w:t>
      </w:r>
    </w:p>
    <w:p w14:paraId="48425E9B" w14:textId="303FF17E" w:rsidR="00BF397B" w:rsidRPr="00327D8B" w:rsidRDefault="00BF397B" w:rsidP="00BF397B">
      <w:pPr>
        <w:pStyle w:val="s1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 </w:t>
      </w:r>
      <w:r w:rsidRPr="00327D8B">
        <w:rPr>
          <w:rStyle w:val="bumpedfont15"/>
          <w:rFonts w:ascii="inherit" w:hAnsi="inherit" w:cs="Arial"/>
          <w:color w:val="000000"/>
          <w:sz w:val="32"/>
          <w:szCs w:val="32"/>
          <w:bdr w:val="none" w:sz="0" w:space="0" w:color="auto" w:frame="1"/>
        </w:rPr>
        <w:t xml:space="preserve">п о с </w:t>
      </w:r>
      <w:proofErr w:type="gramStart"/>
      <w:r w:rsidRPr="00327D8B">
        <w:rPr>
          <w:rStyle w:val="bumpedfont15"/>
          <w:rFonts w:ascii="inherit" w:hAnsi="inherit" w:cs="Arial"/>
          <w:color w:val="000000"/>
          <w:sz w:val="32"/>
          <w:szCs w:val="32"/>
          <w:bdr w:val="none" w:sz="0" w:space="0" w:color="auto" w:frame="1"/>
        </w:rPr>
        <w:t>т</w:t>
      </w:r>
      <w:proofErr w:type="gramEnd"/>
      <w:r w:rsidRPr="00327D8B">
        <w:rPr>
          <w:rStyle w:val="bumpedfont15"/>
          <w:rFonts w:ascii="inherit" w:hAnsi="inherit" w:cs="Arial"/>
          <w:color w:val="000000"/>
          <w:sz w:val="32"/>
          <w:szCs w:val="32"/>
          <w:bdr w:val="none" w:sz="0" w:space="0" w:color="auto" w:frame="1"/>
        </w:rPr>
        <w:t xml:space="preserve"> а н о в л я е т:</w:t>
      </w:r>
    </w:p>
    <w:p w14:paraId="0E4E98CF" w14:textId="77777777" w:rsidR="00BF397B" w:rsidRPr="00327D8B" w:rsidRDefault="00BF397B" w:rsidP="00BF397B">
      <w:pPr>
        <w:pStyle w:val="s12"/>
        <w:shd w:val="clear" w:color="auto" w:fill="FFFFFF"/>
        <w:spacing w:before="0" w:beforeAutospacing="0" w:after="0" w:afterAutospacing="0"/>
        <w:textAlignment w:val="baseline"/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1. Утвердить прилагаемый 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сельского поселения сельсовет </w:t>
      </w:r>
      <w:proofErr w:type="spellStart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Конликский</w:t>
      </w:r>
      <w:proofErr w:type="spellEnd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»</w:t>
      </w:r>
    </w:p>
    <w:p w14:paraId="2DA7EC7F" w14:textId="45F8CE25" w:rsidR="00BF397B" w:rsidRPr="00327D8B" w:rsidRDefault="00BF397B" w:rsidP="00BF397B">
      <w:pPr>
        <w:pStyle w:val="s1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2. Опубликовать настоящее постановление в периодическом печатном издании, и разместить на официальном сайте Администрации сельского поселения сельсовет </w:t>
      </w:r>
      <w:proofErr w:type="spellStart"/>
      <w:proofErr w:type="gramStart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Конликский»в</w:t>
      </w:r>
      <w:proofErr w:type="spellEnd"/>
      <w:proofErr w:type="gramEnd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информационно-телекоммуникационной сети «Интернет»</w:t>
      </w:r>
    </w:p>
    <w:p w14:paraId="1E28A22D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3. Настоящее постановление вступает в силу после дня его официального опубликования.</w:t>
      </w:r>
    </w:p>
    <w:p w14:paraId="5F47520A" w14:textId="48AF9BE2" w:rsidR="00327D8B" w:rsidRDefault="00BF397B" w:rsidP="00BF397B">
      <w:pPr>
        <w:pStyle w:val="s1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4. Контроль за исполнением настоящего постановления оставляю за собо</w:t>
      </w:r>
      <w:r w:rsidRPr="00327D8B">
        <w:rPr>
          <w:rStyle w:val="bumpedfont15"/>
          <w:rFonts w:ascii="inherit" w:hAnsi="inherit" w:cs="Arial" w:hint="eastAsia"/>
          <w:color w:val="000000"/>
          <w:sz w:val="28"/>
          <w:szCs w:val="28"/>
          <w:bdr w:val="none" w:sz="0" w:space="0" w:color="auto" w:frame="1"/>
        </w:rPr>
        <w:t>й</w:t>
      </w:r>
      <w:r>
        <w:rPr>
          <w:rStyle w:val="bumpedfont15"/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</w:p>
    <w:p w14:paraId="76D724F7" w14:textId="77777777" w:rsidR="00327D8B" w:rsidRPr="00327D8B" w:rsidRDefault="00327D8B" w:rsidP="00327D8B">
      <w:pPr>
        <w:rPr>
          <w:lang w:eastAsia="ru-RU"/>
        </w:rPr>
      </w:pPr>
    </w:p>
    <w:p w14:paraId="69445DE2" w14:textId="77777777" w:rsidR="00327D8B" w:rsidRPr="00327D8B" w:rsidRDefault="00327D8B" w:rsidP="00327D8B">
      <w:pPr>
        <w:rPr>
          <w:lang w:eastAsia="ru-RU"/>
        </w:rPr>
      </w:pPr>
    </w:p>
    <w:p w14:paraId="13FC018C" w14:textId="7ED28CDA" w:rsidR="00327D8B" w:rsidRDefault="00327D8B" w:rsidP="00327D8B">
      <w:pPr>
        <w:rPr>
          <w:lang w:eastAsia="ru-RU"/>
        </w:rPr>
      </w:pPr>
    </w:p>
    <w:p w14:paraId="1AD29857" w14:textId="77777777" w:rsidR="00327D8B" w:rsidRPr="00327D8B" w:rsidRDefault="00327D8B" w:rsidP="00327D8B">
      <w:pPr>
        <w:rPr>
          <w:rStyle w:val="s7"/>
          <w:rFonts w:ascii="inherit" w:hAnsi="inherit"/>
          <w:sz w:val="28"/>
          <w:szCs w:val="28"/>
          <w:bdr w:val="none" w:sz="0" w:space="0" w:color="auto" w:frame="1"/>
          <w:lang w:eastAsia="ru-RU"/>
        </w:rPr>
      </w:pPr>
      <w:r>
        <w:rPr>
          <w:lang w:eastAsia="ru-RU"/>
        </w:rPr>
        <w:tab/>
      </w:r>
      <w:r w:rsidRPr="00327D8B">
        <w:rPr>
          <w:rStyle w:val="s7"/>
          <w:rFonts w:ascii="inherit" w:hAnsi="inherit"/>
          <w:sz w:val="28"/>
          <w:szCs w:val="28"/>
          <w:bdr w:val="none" w:sz="0" w:space="0" w:color="auto" w:frame="1"/>
          <w:lang w:eastAsia="ru-RU"/>
        </w:rPr>
        <w:t>Глава</w:t>
      </w:r>
      <w:r w:rsidRPr="00327D8B">
        <w:rPr>
          <w:rStyle w:val="s7"/>
          <w:rFonts w:ascii="inherit" w:hAnsi="inherit"/>
          <w:sz w:val="28"/>
          <w:szCs w:val="28"/>
          <w:bdr w:val="none" w:sz="0" w:space="0" w:color="auto" w:frame="1"/>
          <w:lang w:eastAsia="ru-RU"/>
        </w:rPr>
        <w:tab/>
      </w:r>
      <w:r w:rsidRPr="00327D8B">
        <w:rPr>
          <w:rStyle w:val="s7"/>
          <w:rFonts w:ascii="inherit" w:hAnsi="inherit"/>
          <w:sz w:val="28"/>
          <w:szCs w:val="28"/>
          <w:bdr w:val="none" w:sz="0" w:space="0" w:color="auto" w:frame="1"/>
          <w:lang w:eastAsia="ru-RU"/>
        </w:rPr>
        <w:tab/>
        <w:t xml:space="preserve">        </w:t>
      </w:r>
      <w:r w:rsidRPr="00327D8B">
        <w:rPr>
          <w:rStyle w:val="s7"/>
          <w:rFonts w:ascii="inherit" w:hAnsi="inherit"/>
          <w:sz w:val="28"/>
          <w:szCs w:val="28"/>
          <w:bdr w:val="none" w:sz="0" w:space="0" w:color="auto" w:frame="1"/>
          <w:lang w:eastAsia="ru-RU"/>
        </w:rPr>
        <w:tab/>
      </w:r>
      <w:r w:rsidRPr="00327D8B">
        <w:rPr>
          <w:rStyle w:val="s7"/>
          <w:rFonts w:ascii="inherit" w:hAnsi="inherit"/>
          <w:sz w:val="28"/>
          <w:szCs w:val="28"/>
          <w:bdr w:val="none" w:sz="0" w:space="0" w:color="auto" w:frame="1"/>
          <w:lang w:eastAsia="ru-RU"/>
        </w:rPr>
        <w:tab/>
      </w:r>
      <w:r w:rsidRPr="00327D8B">
        <w:rPr>
          <w:rStyle w:val="s7"/>
          <w:rFonts w:ascii="inherit" w:hAnsi="inherit"/>
          <w:sz w:val="28"/>
          <w:szCs w:val="28"/>
          <w:bdr w:val="none" w:sz="0" w:space="0" w:color="auto" w:frame="1"/>
          <w:lang w:eastAsia="ru-RU"/>
        </w:rPr>
        <w:tab/>
        <w:t xml:space="preserve">                              </w:t>
      </w:r>
      <w:r w:rsidRPr="00327D8B">
        <w:rPr>
          <w:rStyle w:val="s7"/>
          <w:rFonts w:ascii="inherit" w:hAnsi="inherit"/>
          <w:sz w:val="28"/>
          <w:szCs w:val="28"/>
          <w:bdr w:val="none" w:sz="0" w:space="0" w:color="auto" w:frame="1"/>
          <w:lang w:eastAsia="ru-RU"/>
        </w:rPr>
        <w:tab/>
        <w:t xml:space="preserve">            </w:t>
      </w:r>
      <w:proofErr w:type="spellStart"/>
      <w:r w:rsidRPr="00327D8B">
        <w:rPr>
          <w:rStyle w:val="s7"/>
          <w:rFonts w:ascii="inherit" w:hAnsi="inherit"/>
          <w:sz w:val="28"/>
          <w:szCs w:val="28"/>
          <w:bdr w:val="none" w:sz="0" w:space="0" w:color="auto" w:frame="1"/>
          <w:lang w:eastAsia="ru-RU"/>
        </w:rPr>
        <w:t>М</w:t>
      </w:r>
      <w:r>
        <w:rPr>
          <w:rStyle w:val="s7"/>
          <w:rFonts w:ascii="inherit" w:hAnsi="inherit"/>
          <w:sz w:val="28"/>
          <w:szCs w:val="28"/>
          <w:bdr w:val="none" w:sz="0" w:space="0" w:color="auto" w:frame="1"/>
          <w:lang w:eastAsia="ru-RU"/>
        </w:rPr>
        <w:t>а</w:t>
      </w:r>
      <w:r w:rsidRPr="00327D8B">
        <w:rPr>
          <w:rStyle w:val="s7"/>
          <w:rFonts w:ascii="inherit" w:hAnsi="inherit"/>
          <w:sz w:val="28"/>
          <w:szCs w:val="28"/>
          <w:bdr w:val="none" w:sz="0" w:space="0" w:color="auto" w:frame="1"/>
          <w:lang w:eastAsia="ru-RU"/>
        </w:rPr>
        <w:t>гомедханов</w:t>
      </w:r>
      <w:proofErr w:type="spellEnd"/>
      <w:r w:rsidRPr="00327D8B">
        <w:rPr>
          <w:rStyle w:val="s7"/>
          <w:rFonts w:ascii="inherit" w:hAnsi="inherit"/>
          <w:sz w:val="28"/>
          <w:szCs w:val="28"/>
          <w:bdr w:val="none" w:sz="0" w:space="0" w:color="auto" w:frame="1"/>
          <w:lang w:eastAsia="ru-RU"/>
        </w:rPr>
        <w:t xml:space="preserve"> С.М</w:t>
      </w:r>
    </w:p>
    <w:p w14:paraId="6E727AA8" w14:textId="38D87BCA" w:rsidR="00BF397B" w:rsidRPr="00327D8B" w:rsidRDefault="00BF397B" w:rsidP="00327D8B">
      <w:pPr>
        <w:tabs>
          <w:tab w:val="left" w:pos="1200"/>
        </w:tabs>
        <w:rPr>
          <w:lang w:eastAsia="ru-RU"/>
        </w:rPr>
      </w:pPr>
    </w:p>
    <w:tbl>
      <w:tblPr>
        <w:tblW w:w="13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2644"/>
      </w:tblGrid>
      <w:tr w:rsidR="00327D8B" w14:paraId="4E731C9B" w14:textId="77777777" w:rsidTr="00BF397B">
        <w:trPr>
          <w:trHeight w:val="1895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4E232CD6" w14:textId="77777777" w:rsidR="00BF397B" w:rsidRDefault="00BF397B" w:rsidP="00BF397B">
            <w:pPr>
              <w:rPr>
                <w:rFonts w:ascii="inherit" w:hAnsi="inherit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367BFA77" w14:textId="4E63BE64" w:rsidR="00BF397B" w:rsidRPr="00327D8B" w:rsidRDefault="00327D8B" w:rsidP="00327D8B">
            <w:pPr>
              <w:pStyle w:val="s17"/>
              <w:spacing w:before="0" w:beforeAutospacing="0" w:after="0" w:afterAutospacing="0"/>
              <w:textAlignment w:val="baseline"/>
              <w:rPr>
                <w:rFonts w:ascii="inherit" w:hAnsi="inherit"/>
              </w:rPr>
            </w:pPr>
            <w:r>
              <w:rPr>
                <w:rStyle w:val="s7"/>
                <w:rFonts w:ascii="inherit" w:hAnsi="inherit"/>
                <w:sz w:val="21"/>
                <w:szCs w:val="21"/>
                <w:bdr w:val="none" w:sz="0" w:space="0" w:color="auto" w:frame="1"/>
              </w:rPr>
              <w:t xml:space="preserve">                                                                                                  </w:t>
            </w:r>
            <w:r w:rsidRPr="00327D8B">
              <w:rPr>
                <w:rStyle w:val="s7"/>
                <w:rFonts w:ascii="inherit" w:hAnsi="inherit"/>
                <w:bdr w:val="none" w:sz="0" w:space="0" w:color="auto" w:frame="1"/>
              </w:rPr>
              <w:t xml:space="preserve">  </w:t>
            </w:r>
            <w:r w:rsidR="00BF397B" w:rsidRPr="00327D8B">
              <w:rPr>
                <w:rStyle w:val="s7"/>
                <w:rFonts w:ascii="inherit" w:hAnsi="inherit"/>
                <w:bdr w:val="none" w:sz="0" w:space="0" w:color="auto" w:frame="1"/>
              </w:rPr>
              <w:t>УТВЕРЖДЕН</w:t>
            </w:r>
          </w:p>
          <w:p w14:paraId="2DE38C9A" w14:textId="53D6EE3C" w:rsidR="00BF397B" w:rsidRPr="00327D8B" w:rsidRDefault="00BF397B" w:rsidP="00BF397B">
            <w:pPr>
              <w:pStyle w:val="s17"/>
              <w:spacing w:before="0" w:beforeAutospacing="0" w:after="0" w:afterAutospacing="0"/>
              <w:jc w:val="center"/>
              <w:textAlignment w:val="baseline"/>
              <w:rPr>
                <w:rStyle w:val="s18"/>
                <w:rFonts w:ascii="inherit" w:hAnsi="inherit"/>
                <w:bdr w:val="none" w:sz="0" w:space="0" w:color="auto" w:frame="1"/>
              </w:rPr>
            </w:pPr>
            <w:r w:rsidRPr="00327D8B">
              <w:rPr>
                <w:rStyle w:val="s18"/>
                <w:rFonts w:ascii="inherit" w:hAnsi="inherit"/>
                <w:bdr w:val="none" w:sz="0" w:space="0" w:color="auto" w:frame="1"/>
              </w:rPr>
              <w:t>постановлением Главы Администрации</w:t>
            </w:r>
          </w:p>
          <w:p w14:paraId="4D447036" w14:textId="7F95B8E8" w:rsidR="00BF397B" w:rsidRPr="00327D8B" w:rsidRDefault="00BF397B" w:rsidP="00BF397B">
            <w:pPr>
              <w:pStyle w:val="s17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 w:rsidRPr="00327D8B">
              <w:rPr>
                <w:rStyle w:val="bumpedfont15"/>
                <w:rFonts w:ascii="inherit" w:hAnsi="inherit" w:cs="Arial"/>
                <w:color w:val="000000"/>
                <w:bdr w:val="none" w:sz="0" w:space="0" w:color="auto" w:frame="1"/>
              </w:rPr>
              <w:t xml:space="preserve">сельского поселения сельсовет </w:t>
            </w:r>
            <w:proofErr w:type="spellStart"/>
            <w:r w:rsidRPr="00327D8B">
              <w:rPr>
                <w:rStyle w:val="bumpedfont15"/>
                <w:rFonts w:ascii="inherit" w:hAnsi="inherit" w:cs="Arial"/>
                <w:color w:val="000000"/>
                <w:bdr w:val="none" w:sz="0" w:space="0" w:color="auto" w:frame="1"/>
              </w:rPr>
              <w:t>Конликский</w:t>
            </w:r>
            <w:proofErr w:type="spellEnd"/>
            <w:r w:rsidRPr="00327D8B">
              <w:rPr>
                <w:rStyle w:val="bumpedfont15"/>
                <w:rFonts w:ascii="inherit" w:hAnsi="inherit" w:cs="Arial"/>
                <w:color w:val="000000"/>
                <w:bdr w:val="none" w:sz="0" w:space="0" w:color="auto" w:frame="1"/>
              </w:rPr>
              <w:t>»</w:t>
            </w:r>
          </w:p>
          <w:p w14:paraId="55919E4F" w14:textId="68156D78" w:rsidR="00BF397B" w:rsidRDefault="00BF397B" w:rsidP="00BF397B">
            <w:pPr>
              <w:pStyle w:val="s17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sz w:val="21"/>
                <w:szCs w:val="21"/>
              </w:rPr>
            </w:pPr>
            <w:r w:rsidRPr="00327D8B">
              <w:rPr>
                <w:rStyle w:val="s7"/>
                <w:rFonts w:ascii="inherit" w:hAnsi="inherit"/>
                <w:bdr w:val="none" w:sz="0" w:space="0" w:color="auto" w:frame="1"/>
              </w:rPr>
              <w:t>от28 декабря 2024 г.              №</w:t>
            </w:r>
            <w:r w:rsidR="00327D8B">
              <w:rPr>
                <w:rStyle w:val="s7"/>
                <w:rFonts w:ascii="inherit" w:hAnsi="inherit"/>
                <w:bdr w:val="none" w:sz="0" w:space="0" w:color="auto" w:frame="1"/>
              </w:rPr>
              <w:t>23</w:t>
            </w:r>
          </w:p>
        </w:tc>
      </w:tr>
    </w:tbl>
    <w:p w14:paraId="311D5355" w14:textId="777B23A7" w:rsidR="00BF397B" w:rsidRPr="00327D8B" w:rsidRDefault="00BF397B" w:rsidP="00BF397B">
      <w:pPr>
        <w:pStyle w:val="s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Порядок</w:t>
      </w:r>
    </w:p>
    <w:p w14:paraId="4D12A25E" w14:textId="4424FF10" w:rsidR="00BF397B" w:rsidRPr="00327D8B" w:rsidRDefault="00BF397B" w:rsidP="00BF397B">
      <w:pPr>
        <w:pStyle w:val="s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 xml:space="preserve">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сельского поселения сельсовет </w:t>
      </w:r>
      <w:proofErr w:type="spellStart"/>
      <w:r w:rsidRPr="00327D8B">
        <w:rPr>
          <w:rStyle w:val="bumpedfont15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Конликский</w:t>
      </w:r>
      <w:proofErr w:type="spellEnd"/>
      <w:r w:rsidRPr="00327D8B">
        <w:rPr>
          <w:rStyle w:val="bumpedfont15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»</w:t>
      </w:r>
      <w:r w:rsidR="00327D8B">
        <w:rPr>
          <w:rStyle w:val="bumpedfont15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 xml:space="preserve"> и </w:t>
      </w:r>
      <w:r w:rsidRPr="00327D8B">
        <w:rPr>
          <w:rStyle w:val="bumpedfont15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её должностных лиц</w:t>
      </w:r>
      <w:r w:rsidR="00327D8B">
        <w:rPr>
          <w:rStyle w:val="bumpedfont15"/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.</w:t>
      </w:r>
    </w:p>
    <w:p w14:paraId="0AEB685F" w14:textId="77777777" w:rsidR="00327D8B" w:rsidRDefault="00327D8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14:paraId="5EEBDCB8" w14:textId="1BB903AB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1. 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сельского поселения сельсовет </w:t>
      </w:r>
      <w:proofErr w:type="spellStart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Конликский</w:t>
      </w:r>
      <w:proofErr w:type="spellEnd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»</w:t>
      </w:r>
      <w:r w:rsid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и 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её должностных лиц (далее по тексту – Порядок) разработан во исполнение положений пункта 2.1 статьи 6 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Администрации сельского поселения сельсовет </w:t>
      </w:r>
      <w:proofErr w:type="spellStart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Конликский</w:t>
      </w:r>
      <w:proofErr w:type="spellEnd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»</w:t>
      </w:r>
      <w:r w:rsid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незаконными решений и действий (бездействия) Администрации сельского поселения сельсовет </w:t>
      </w:r>
      <w:proofErr w:type="spellStart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Конликский</w:t>
      </w:r>
      <w:proofErr w:type="spellEnd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» (далее по тексту – Администрация) и её</w:t>
      </w:r>
      <w:r w:rsidRPr="00327D8B">
        <w:rPr>
          <w:rFonts w:ascii="inherit" w:hAnsi="inherit" w:cs="Arial"/>
          <w:color w:val="000000"/>
          <w:sz w:val="28"/>
          <w:szCs w:val="28"/>
        </w:rPr>
        <w:t> 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должностных лиц (далее по тексту –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14:paraId="197F6041" w14:textId="5D33105D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При отсутствии вступивших в законную силу решений судов, арбитражных судов о признании недействительными ненормативных правовых актов, Администрации сельского поселения сельсовет </w:t>
      </w:r>
      <w:proofErr w:type="spellStart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Конликский</w:t>
      </w:r>
      <w:proofErr w:type="spellEnd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» незаконными решений и действий (бездействия) Администрации и её</w:t>
      </w:r>
      <w:r w:rsidRPr="00327D8B">
        <w:rPr>
          <w:rFonts w:ascii="inherit" w:hAnsi="inherit" w:cs="Arial"/>
          <w:color w:val="000000"/>
          <w:sz w:val="28"/>
          <w:szCs w:val="28"/>
        </w:rPr>
        <w:t> 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должностных лиц установленная настоящим Порядком процедура рассмотрения вопросов правоприменительной практики не проводится.</w:t>
      </w:r>
    </w:p>
    <w:p w14:paraId="469C562F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2. Рассмотрение вопросов правоприменительной практики включает в себя:</w:t>
      </w:r>
    </w:p>
    <w:p w14:paraId="76A3283B" w14:textId="23CE64E8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1) анализ вступивших в законную силу решений судов, арбитражных судов о признании недействительными ненормативных правовых актов, Администрации сельского поселения сельсовет </w:t>
      </w:r>
      <w:proofErr w:type="spellStart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Конликский</w:t>
      </w:r>
      <w:proofErr w:type="spellEnd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»</w:t>
      </w:r>
      <w:r w:rsid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незаконными решений и действий (бездействия) Администрации и её</w:t>
      </w:r>
      <w:r w:rsidRPr="00327D8B">
        <w:rPr>
          <w:rFonts w:ascii="inherit" w:hAnsi="inherit" w:cs="Arial"/>
          <w:color w:val="000000"/>
          <w:sz w:val="28"/>
          <w:szCs w:val="28"/>
        </w:rPr>
        <w:t> 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должностных лиц (далее – судебные решения);</w:t>
      </w:r>
    </w:p>
    <w:p w14:paraId="6C4B537F" w14:textId="4001CB15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2) выявление причин, послуживших основаниями признания недействительными ненормативных правовых актов, Администрации сельского поселения сельсовет </w:t>
      </w:r>
      <w:proofErr w:type="spellStart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Конликский</w:t>
      </w:r>
      <w:proofErr w:type="spellEnd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»</w:t>
      </w:r>
      <w:r w:rsid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незаконными решений и действий (бездействия) Администрации и её</w:t>
      </w:r>
      <w:r w:rsidRPr="00327D8B">
        <w:rPr>
          <w:rFonts w:ascii="inherit" w:hAnsi="inherit" w:cs="Arial"/>
          <w:color w:val="000000"/>
          <w:sz w:val="28"/>
          <w:szCs w:val="28"/>
        </w:rPr>
        <w:t> 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должностных лиц;</w:t>
      </w:r>
    </w:p>
    <w:p w14:paraId="20CF16EA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3) последующая разработка и реализация системы мер, направленных на предупреждение и устранение указанных причин;</w:t>
      </w:r>
    </w:p>
    <w:p w14:paraId="43AED883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>4) контроль результативности принятых мер, последующей правоприменительной практики.</w:t>
      </w:r>
    </w:p>
    <w:p w14:paraId="13D73A2F" w14:textId="1FD8C451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3. Сотрудник Администрации, принимавший участие в рассмотрении судом дела о признании недействительным ненормативного правового акта, Администрации сельского поселения сельсовет </w:t>
      </w:r>
      <w:proofErr w:type="spellStart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Конликский</w:t>
      </w:r>
      <w:proofErr w:type="spellEnd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»</w:t>
      </w:r>
      <w:r w:rsid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незаконными решения и действий (бездействия) Администрации и её</w:t>
      </w:r>
      <w:r w:rsidRPr="00327D8B">
        <w:rPr>
          <w:rFonts w:ascii="inherit" w:hAnsi="inherit" w:cs="Arial"/>
          <w:color w:val="000000"/>
          <w:sz w:val="28"/>
          <w:szCs w:val="28"/>
        </w:rPr>
        <w:t> 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должностных лиц</w:t>
      </w:r>
      <w:r w:rsidRPr="00327D8B">
        <w:rPr>
          <w:rFonts w:ascii="inherit" w:hAnsi="inherit" w:cs="Arial"/>
          <w:color w:val="000000"/>
          <w:sz w:val="28"/>
          <w:szCs w:val="28"/>
        </w:rPr>
        <w:t> 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в срок не позднее 14 календарных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в уполномоченный орган или должностному лицу Администрации сельского поселения сельсовет </w:t>
      </w:r>
      <w:proofErr w:type="spellStart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Конликский</w:t>
      </w:r>
      <w:proofErr w:type="spellEnd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»</w:t>
      </w:r>
    </w:p>
    <w:p w14:paraId="2B026817" w14:textId="1700C6CC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14:paraId="166003A3" w14:textId="42DFC7C9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1) причин принятия Администрацией ненормативного правового акта Администрации, решения и совершения ими действий (бездействия), признанных судом недействительным или незаконными;</w:t>
      </w:r>
    </w:p>
    <w:p w14:paraId="7C78506A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2)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</w:t>
      </w:r>
      <w:r w:rsidRPr="00327D8B">
        <w:rPr>
          <w:rFonts w:ascii="inherit" w:hAnsi="inherit" w:cs="Arial"/>
          <w:color w:val="000000"/>
          <w:sz w:val="28"/>
          <w:szCs w:val="28"/>
        </w:rPr>
        <w:t> 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 её</w:t>
      </w:r>
      <w:r w:rsidRPr="00327D8B">
        <w:rPr>
          <w:rFonts w:ascii="inherit" w:hAnsi="inherit" w:cs="Arial"/>
          <w:color w:val="000000"/>
          <w:sz w:val="28"/>
          <w:szCs w:val="28"/>
        </w:rPr>
        <w:t> 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должностных лиц.</w:t>
      </w:r>
    </w:p>
    <w:p w14:paraId="2EB1E84C" w14:textId="689CF490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5. Уполномоченное лицо Администрации сельского поселения сельсовет </w:t>
      </w:r>
      <w:proofErr w:type="spellStart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Конликский</w:t>
      </w:r>
      <w:proofErr w:type="spellEnd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» ведёт учёт судебных решений о признании недействительными ненормативных правовых актов Администрации, незаконными решений и действий (бездействия) Администрации ее</w:t>
      </w:r>
      <w:r w:rsidRPr="00327D8B">
        <w:rPr>
          <w:rFonts w:ascii="inherit" w:hAnsi="inherit" w:cs="Arial"/>
          <w:color w:val="000000"/>
          <w:sz w:val="28"/>
          <w:szCs w:val="28"/>
        </w:rPr>
        <w:t> 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должностных лиц.</w:t>
      </w:r>
    </w:p>
    <w:p w14:paraId="7A2973C3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bookmarkStart w:id="1" w:name="P60"/>
      <w:bookmarkStart w:id="2" w:name="P64"/>
      <w:bookmarkEnd w:id="1"/>
      <w:bookmarkEnd w:id="2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6. Информация, предоставленная в соответствии с пунктами 3 и 4 настоящего Порядка, обобщается уполномоченным лицом Администрации муниципального образования  по итогам истекшего квартала и в срок до 15 числа месяца, следующего за отчётным кварталом, представляется председателю рабочей группы Администрации</w:t>
      </w:r>
      <w:r w:rsidRPr="00327D8B">
        <w:rPr>
          <w:rFonts w:ascii="inherit" w:hAnsi="inherit" w:cs="Arial"/>
          <w:color w:val="000000"/>
          <w:sz w:val="28"/>
          <w:szCs w:val="28"/>
        </w:rPr>
        <w:t> 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её</w:t>
      </w:r>
      <w:r w:rsidRPr="00327D8B">
        <w:rPr>
          <w:rFonts w:ascii="inherit" w:hAnsi="inherit" w:cs="Arial"/>
          <w:color w:val="000000"/>
          <w:sz w:val="28"/>
          <w:szCs w:val="28"/>
        </w:rPr>
        <w:t> 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должностных лиц (далее – рабочая группа).</w:t>
      </w:r>
    </w:p>
    <w:p w14:paraId="05E4FC10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7. Состав рабочей группы утверждается постановлением Администрации сельского поселения сельсовет </w:t>
      </w:r>
      <w:proofErr w:type="spellStart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Конликский</w:t>
      </w:r>
      <w:proofErr w:type="spellEnd"/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»</w:t>
      </w:r>
    </w:p>
    <w:p w14:paraId="0ED79D20" w14:textId="27D733A5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8. Председатель рабочей группы на основании материалов, полученных в соответствии с пунктом 6 настоящего Порядка, назначает дату и место проведения заседания рабочей группы, рассматривает вопрос о необходимости привлечения к деятельности рабочей группы иных лиц.</w:t>
      </w:r>
    </w:p>
    <w:p w14:paraId="00B37EBD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9. Заседание рабочей группы проводится в срок до 25 числа месяца, следующего за отчётным кварталом.</w:t>
      </w:r>
    </w:p>
    <w:p w14:paraId="0111CF49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10. Секретарь рабочей группы извещает всех членов рабочей группы и иных сотрудников Администрации, иных лиц, привлечённых к деятельности рабочей группы, о дате, месте и времени проведения заседания рабочей группы не позднее, чем за 3 рабочих дня до начала заседания.</w:t>
      </w:r>
    </w:p>
    <w:p w14:paraId="2349E6F5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11. Заседания рабочей группы считаются правомочными, если на них присутствует более половины её членов.</w:t>
      </w:r>
    </w:p>
    <w:p w14:paraId="652E1642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При отсутствии кворума членов рабочей группы её председателем назначается иная дата, а также время и место проведения заседания рабочей группы.</w:t>
      </w:r>
    </w:p>
    <w:p w14:paraId="3418DDF2" w14:textId="0FA16674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>12.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её должностных лиц определяются:</w:t>
      </w:r>
    </w:p>
    <w:p w14:paraId="390767BA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1) причины принятия Администрацией ненормативного правового акта Администрации, решения и совершения ими действий (бездействия), признанных судом недействительным или незаконными;</w:t>
      </w:r>
    </w:p>
    <w:p w14:paraId="6C232A1A" w14:textId="74795318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2) причины, послужившие основаниями признания недействительным ненормативного правового акта Администрации, незаконными решений и действий (бездействия) Администрации её</w:t>
      </w:r>
      <w:r w:rsidRPr="00327D8B">
        <w:rPr>
          <w:rFonts w:ascii="inherit" w:hAnsi="inherit" w:cs="Arial"/>
          <w:color w:val="000000"/>
          <w:sz w:val="28"/>
          <w:szCs w:val="28"/>
        </w:rPr>
        <w:t> 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должностных лиц;</w:t>
      </w:r>
    </w:p>
    <w:p w14:paraId="1C1317FD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3) при наличии ранее направленных рекомендаций рабочей группы рассматриваются результаты их исполнения.</w:t>
      </w:r>
    </w:p>
    <w:p w14:paraId="238C1828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 случае неисполнения ранее направленных рекомендаций рабочей группы выясняются причины их неисполнения (неполного исполнения).</w:t>
      </w:r>
    </w:p>
    <w:p w14:paraId="508788CD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13. По итогам рассмотрения вопросов правоприменительной практики по каждому случаю признания недействительным ненормативного правового акта Администрации, незаконными решений и действий (бездействия) Администрации и её</w:t>
      </w:r>
      <w:r w:rsidRPr="00327D8B">
        <w:rPr>
          <w:rFonts w:ascii="inherit" w:hAnsi="inherit" w:cs="Arial"/>
          <w:color w:val="000000"/>
          <w:sz w:val="28"/>
          <w:szCs w:val="28"/>
        </w:rPr>
        <w:t> 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должностных лиц рабочая группа принимает решение, в котором:</w:t>
      </w:r>
    </w:p>
    <w:p w14:paraId="7A980B3E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1) устанавливается, что в рассматриваемой ситуации содержатся (не содержатся) признаки коррупционных фактов;</w:t>
      </w:r>
    </w:p>
    <w:p w14:paraId="35F44382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2) даются рекомендации ответственным сотрудникам Администрации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14:paraId="76CEA0F9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По итогам рассмотрения результатов исполнения ранее направленных рекомендаций принимается решение, в котором устанавливается, что указанные рекомендации исполнены (не исполнены) либо необходимо продолжить их исполнение (в случае длительного характера исполнения рекомендаций).</w:t>
      </w:r>
    </w:p>
    <w:p w14:paraId="70026CFC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 случае неисполнения (неполного исполнения) ранее данных рекомендаций ответственным должностным лицам даются новые рекомендации по разработке и принятию мер в целях предупреждения и устранения причин выявленных нарушений.</w:t>
      </w:r>
    </w:p>
    <w:p w14:paraId="281BFB8E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14. Решения рабочей группы принимаются открытым голосованием простым большинством голосов присутствующих на заседании членов рабочей группы и оформляются протоколом, который подписывается председателем рабочей группы и секретарём рабочей группы.</w:t>
      </w:r>
    </w:p>
    <w:p w14:paraId="548E41BD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15. В протоколе заседания рабочей группы указываются:</w:t>
      </w:r>
    </w:p>
    <w:p w14:paraId="707CD09D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1) дата заседания, присутствующие на заседании члены рабочей группы и иные приглашённые лица;</w:t>
      </w:r>
    </w:p>
    <w:p w14:paraId="7F5C18E2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2) реквизиты судебных актов, явившихся основанием для рассмотрения вопросов правоприменительной практики (наименование суда, дата вынесения и вид судебного акта), краткое изложение сути принятого судом решения (определения, постановления);</w:t>
      </w:r>
    </w:p>
    <w:p w14:paraId="0B338E11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3) фамилия, имя, отчество выступавших на заседании лиц и краткое описание изложенных выступлений;</w:t>
      </w:r>
    </w:p>
    <w:p w14:paraId="53DDCE4F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>4) 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её должностных лиц;</w:t>
      </w:r>
    </w:p>
    <w:p w14:paraId="7F408603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5) принятое по каждому случаю признания недействительным ненормативного правового акта, незаконными решений и действий (бездействия) Администрации и её должностных лиц решение;</w:t>
      </w:r>
    </w:p>
    <w:p w14:paraId="69620EB5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6) результаты исполнения ранее данных рекомендаций, рассмотренных на заседании рабочей группы;</w:t>
      </w:r>
    </w:p>
    <w:p w14:paraId="71DB2C10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7) принятое по итогам рассмотрения результатов исполнения ранее данных рекомендаций решение.</w:t>
      </w:r>
    </w:p>
    <w:p w14:paraId="00365AC0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16. Копии судебных решений, а также иные материалы, явившиеся предметом рассмотрения рабочей группы, приобщаются к протоколу и хранятся вместе с ним.</w:t>
      </w:r>
    </w:p>
    <w:p w14:paraId="404431D2" w14:textId="77777777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Выписка из протокола заседания рабочей группы с рекомендациями по разработке и принятию мер в целях предупреждения и устранения причин выявленных нарушений направляется председателем рабочей группы ответственным сотрудникам Администрации в течение 3 рабочих дней со дня заседания рабочей группы.</w:t>
      </w:r>
    </w:p>
    <w:p w14:paraId="1338165E" w14:textId="084FD900" w:rsidR="00BF397B" w:rsidRPr="00327D8B" w:rsidRDefault="00BF397B" w:rsidP="00BF397B">
      <w:pPr>
        <w:pStyle w:val="s1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17. В 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Администрации и её</w:t>
      </w:r>
      <w:r w:rsidRPr="00327D8B">
        <w:rPr>
          <w:rFonts w:ascii="inherit" w:hAnsi="inherit" w:cs="Arial"/>
          <w:color w:val="000000"/>
          <w:sz w:val="28"/>
          <w:szCs w:val="28"/>
        </w:rPr>
        <w:t> 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должностных лиц, председателем рабочей группы на имя Главы Администрации</w:t>
      </w:r>
      <w:r w:rsidRPr="00327D8B">
        <w:rPr>
          <w:rFonts w:ascii="inherit" w:hAnsi="inherit" w:cs="Arial"/>
          <w:color w:val="000000"/>
          <w:sz w:val="28"/>
          <w:szCs w:val="28"/>
        </w:rPr>
        <w:t> 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не позднее 7 календарных дней со дня проведения заседания направляется служебная записка для последующего рассмотрения вопроса на комиссии по соблюдению требований к служебному поведению и урегулированию конфликта интересов в Администрации </w:t>
      </w:r>
      <w:r w:rsidR="00327D8B"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сельского поселения сельсовет </w:t>
      </w:r>
      <w:proofErr w:type="spellStart"/>
      <w:r w:rsidR="00327D8B"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Конликский</w:t>
      </w:r>
      <w:proofErr w:type="spellEnd"/>
      <w:r w:rsidR="00327D8B"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»</w:t>
      </w:r>
      <w:r w:rsidRPr="00327D8B">
        <w:rPr>
          <w:rStyle w:val="bumpedfont1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.</w:t>
      </w:r>
    </w:p>
    <w:p w14:paraId="624F7C3C" w14:textId="77777777" w:rsidR="00A63EB8" w:rsidRPr="00327D8B" w:rsidRDefault="00A63EB8" w:rsidP="00A63EB8">
      <w:pPr>
        <w:pStyle w:val="a9"/>
        <w:tabs>
          <w:tab w:val="left" w:pos="1134"/>
        </w:tabs>
        <w:suppressAutoHyphens w:val="0"/>
        <w:spacing w:line="312" w:lineRule="auto"/>
        <w:ind w:left="0"/>
        <w:jc w:val="both"/>
        <w:rPr>
          <w:sz w:val="28"/>
          <w:szCs w:val="28"/>
        </w:rPr>
      </w:pPr>
    </w:p>
    <w:p w14:paraId="1AE3FA02" w14:textId="70010E65" w:rsidR="004D22A0" w:rsidRPr="00327D8B" w:rsidRDefault="00030BD0" w:rsidP="00030BD0">
      <w:pPr>
        <w:keepNext/>
        <w:rPr>
          <w:b/>
          <w:sz w:val="28"/>
          <w:szCs w:val="28"/>
        </w:rPr>
      </w:pPr>
      <w:r w:rsidRPr="00327D8B">
        <w:rPr>
          <w:b/>
          <w:sz w:val="28"/>
          <w:szCs w:val="28"/>
        </w:rPr>
        <w:t xml:space="preserve">       </w:t>
      </w:r>
    </w:p>
    <w:p w14:paraId="73923033" w14:textId="4A5009F1" w:rsidR="004D22A0" w:rsidRDefault="004D22A0" w:rsidP="00030BD0">
      <w:pPr>
        <w:keepNext/>
        <w:rPr>
          <w:b/>
          <w:sz w:val="28"/>
          <w:szCs w:val="32"/>
        </w:rPr>
      </w:pPr>
    </w:p>
    <w:p w14:paraId="7B9A2E4D" w14:textId="77777777" w:rsidR="004D22A0" w:rsidRDefault="004D22A0" w:rsidP="00030BD0">
      <w:pPr>
        <w:keepNext/>
        <w:rPr>
          <w:b/>
          <w:sz w:val="28"/>
          <w:szCs w:val="32"/>
        </w:rPr>
      </w:pPr>
    </w:p>
    <w:p w14:paraId="35CAF8D9" w14:textId="77777777" w:rsidR="004D22A0" w:rsidRDefault="004D22A0" w:rsidP="004D22A0">
      <w:pPr>
        <w:keepNext/>
        <w:rPr>
          <w:b/>
          <w:sz w:val="28"/>
          <w:szCs w:val="32"/>
        </w:rPr>
      </w:pPr>
    </w:p>
    <w:p w14:paraId="23A26769" w14:textId="77777777" w:rsidR="00FD1A79" w:rsidRDefault="00FD1A79" w:rsidP="002D4CA7">
      <w:pPr>
        <w:shd w:val="clear" w:color="auto" w:fill="FFFFFF"/>
        <w:suppressAutoHyphens w:val="0"/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  <w:szCs w:val="24"/>
          <w:lang w:eastAsia="ru-RU"/>
        </w:rPr>
      </w:pPr>
    </w:p>
    <w:p w14:paraId="283BA810" w14:textId="77777777" w:rsidR="00FD1A79" w:rsidRDefault="00FD1A79" w:rsidP="002D4CA7">
      <w:pPr>
        <w:shd w:val="clear" w:color="auto" w:fill="FFFFFF"/>
        <w:suppressAutoHyphens w:val="0"/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  <w:szCs w:val="24"/>
          <w:lang w:eastAsia="ru-RU"/>
        </w:rPr>
      </w:pPr>
    </w:p>
    <w:p w14:paraId="276DE274" w14:textId="77777777" w:rsidR="00FD1A79" w:rsidRDefault="00FD1A79" w:rsidP="002D4CA7">
      <w:pPr>
        <w:shd w:val="clear" w:color="auto" w:fill="FFFFFF"/>
        <w:suppressAutoHyphens w:val="0"/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  <w:szCs w:val="24"/>
          <w:lang w:eastAsia="ru-RU"/>
        </w:rPr>
      </w:pPr>
    </w:p>
    <w:p w14:paraId="21AC36EA" w14:textId="77777777" w:rsidR="00FD1A79" w:rsidRDefault="00FD1A79" w:rsidP="002D4CA7">
      <w:pPr>
        <w:shd w:val="clear" w:color="auto" w:fill="FFFFFF"/>
        <w:suppressAutoHyphens w:val="0"/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  <w:szCs w:val="24"/>
          <w:lang w:eastAsia="ru-RU"/>
        </w:rPr>
      </w:pPr>
    </w:p>
    <w:p w14:paraId="731E6444" w14:textId="77777777" w:rsidR="00FD1A79" w:rsidRDefault="00FD1A79" w:rsidP="002D4CA7">
      <w:pPr>
        <w:shd w:val="clear" w:color="auto" w:fill="FFFFFF"/>
        <w:suppressAutoHyphens w:val="0"/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  <w:szCs w:val="24"/>
          <w:lang w:eastAsia="ru-RU"/>
        </w:rPr>
      </w:pPr>
    </w:p>
    <w:p w14:paraId="4EB7F4B4" w14:textId="77777777" w:rsidR="00FD1A79" w:rsidRDefault="00FD1A79" w:rsidP="002D4CA7">
      <w:pPr>
        <w:shd w:val="clear" w:color="auto" w:fill="FFFFFF"/>
        <w:suppressAutoHyphens w:val="0"/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  <w:szCs w:val="24"/>
          <w:lang w:eastAsia="ru-RU"/>
        </w:rPr>
      </w:pPr>
    </w:p>
    <w:p w14:paraId="0F03FAFC" w14:textId="77777777" w:rsidR="00FD1A79" w:rsidRDefault="00FD1A79" w:rsidP="002D4CA7">
      <w:pPr>
        <w:shd w:val="clear" w:color="auto" w:fill="FFFFFF"/>
        <w:suppressAutoHyphens w:val="0"/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  <w:szCs w:val="24"/>
          <w:lang w:eastAsia="ru-RU"/>
        </w:rPr>
      </w:pPr>
    </w:p>
    <w:p w14:paraId="38C15F3C" w14:textId="77777777" w:rsidR="00FD1A79" w:rsidRDefault="00FD1A79" w:rsidP="002D4CA7">
      <w:pPr>
        <w:shd w:val="clear" w:color="auto" w:fill="FFFFFF"/>
        <w:suppressAutoHyphens w:val="0"/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  <w:szCs w:val="24"/>
          <w:lang w:eastAsia="ru-RU"/>
        </w:rPr>
      </w:pPr>
    </w:p>
    <w:p w14:paraId="6522C34E" w14:textId="77777777" w:rsidR="00FD1A79" w:rsidRDefault="00FD1A79" w:rsidP="002D4CA7">
      <w:pPr>
        <w:shd w:val="clear" w:color="auto" w:fill="FFFFFF"/>
        <w:suppressAutoHyphens w:val="0"/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  <w:szCs w:val="24"/>
          <w:lang w:eastAsia="ru-RU"/>
        </w:rPr>
      </w:pPr>
    </w:p>
    <w:p w14:paraId="2AD21DF2" w14:textId="77777777" w:rsidR="00FD1A79" w:rsidRDefault="00FD1A79" w:rsidP="002D4CA7">
      <w:pPr>
        <w:shd w:val="clear" w:color="auto" w:fill="FFFFFF"/>
        <w:suppressAutoHyphens w:val="0"/>
        <w:spacing w:after="240"/>
        <w:jc w:val="right"/>
        <w:textAlignment w:val="baseline"/>
        <w:outlineLvl w:val="1"/>
        <w:rPr>
          <w:rFonts w:ascii="Arial" w:hAnsi="Arial" w:cs="Arial"/>
          <w:b/>
          <w:bCs/>
          <w:color w:val="444444"/>
          <w:szCs w:val="24"/>
          <w:lang w:eastAsia="ru-RU"/>
        </w:rPr>
      </w:pPr>
    </w:p>
    <w:p w14:paraId="43AA4CC5" w14:textId="77777777" w:rsidR="00FD1A79" w:rsidRDefault="00FD1A79" w:rsidP="00FD1A79">
      <w:pPr>
        <w:pStyle w:val="ae"/>
        <w:jc w:val="right"/>
        <w:rPr>
          <w:lang w:eastAsia="ru-RU"/>
        </w:rPr>
      </w:pPr>
      <w:r w:rsidRPr="002D4CA7">
        <w:rPr>
          <w:lang w:eastAsia="ru-RU"/>
        </w:rPr>
        <w:lastRenderedPageBreak/>
        <w:t xml:space="preserve">Приложение </w:t>
      </w:r>
    </w:p>
    <w:p w14:paraId="6E881E76" w14:textId="7F2182F7" w:rsidR="00FD1A79" w:rsidRDefault="00FD1A79" w:rsidP="00FD1A79">
      <w:pPr>
        <w:pStyle w:val="ae"/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2D4CA7" w:rsidRPr="002D4CA7">
        <w:rPr>
          <w:lang w:eastAsia="ru-RU"/>
        </w:rPr>
        <w:t>постановлени</w:t>
      </w:r>
      <w:r>
        <w:rPr>
          <w:lang w:eastAsia="ru-RU"/>
        </w:rPr>
        <w:t>ю</w:t>
      </w:r>
    </w:p>
    <w:p w14:paraId="028CC7BF" w14:textId="78E118FA" w:rsidR="002D4CA7" w:rsidRPr="002D4CA7" w:rsidRDefault="002D4CA7" w:rsidP="00FD1A79">
      <w:pPr>
        <w:pStyle w:val="ae"/>
        <w:jc w:val="right"/>
        <w:rPr>
          <w:lang w:eastAsia="ru-RU"/>
        </w:rPr>
      </w:pPr>
      <w:r w:rsidRPr="002D4CA7">
        <w:rPr>
          <w:lang w:eastAsia="ru-RU"/>
        </w:rPr>
        <w:t xml:space="preserve"> Главы Администрации</w:t>
      </w:r>
    </w:p>
    <w:p w14:paraId="2E988C38" w14:textId="77777777" w:rsidR="00FD1A79" w:rsidRDefault="002D4CA7" w:rsidP="00FD1A79">
      <w:pPr>
        <w:pStyle w:val="ae"/>
        <w:jc w:val="right"/>
        <w:rPr>
          <w:lang w:eastAsia="ru-RU"/>
        </w:rPr>
      </w:pPr>
      <w:r w:rsidRPr="002D4CA7">
        <w:rPr>
          <w:lang w:eastAsia="ru-RU"/>
        </w:rPr>
        <w:t>се</w:t>
      </w:r>
      <w:r w:rsidR="00FD1A79">
        <w:rPr>
          <w:lang w:eastAsia="ru-RU"/>
        </w:rPr>
        <w:t xml:space="preserve">льского поселения сельсовет </w:t>
      </w:r>
    </w:p>
    <w:p w14:paraId="6DD78A61" w14:textId="58361A37" w:rsidR="002D4CA7" w:rsidRPr="002D4CA7" w:rsidRDefault="00FD1A79" w:rsidP="00FD1A79">
      <w:pPr>
        <w:pStyle w:val="ae"/>
        <w:jc w:val="right"/>
        <w:rPr>
          <w:lang w:eastAsia="ru-RU"/>
        </w:rPr>
      </w:pPr>
      <w:proofErr w:type="spellStart"/>
      <w:r>
        <w:rPr>
          <w:lang w:eastAsia="ru-RU"/>
        </w:rPr>
        <w:t>Конд</w:t>
      </w:r>
      <w:r w:rsidR="002D4CA7" w:rsidRPr="002D4CA7">
        <w:rPr>
          <w:lang w:eastAsia="ru-RU"/>
        </w:rPr>
        <w:t>икский</w:t>
      </w:r>
      <w:proofErr w:type="spellEnd"/>
      <w:r w:rsidR="002D4CA7" w:rsidRPr="002D4CA7">
        <w:rPr>
          <w:lang w:eastAsia="ru-RU"/>
        </w:rPr>
        <w:t>»</w:t>
      </w:r>
    </w:p>
    <w:p w14:paraId="24B4E708" w14:textId="77777777" w:rsidR="00FD1A79" w:rsidRDefault="00FD1A79" w:rsidP="00FD1A79">
      <w:pPr>
        <w:pStyle w:val="ae"/>
        <w:jc w:val="right"/>
        <w:rPr>
          <w:rStyle w:val="af"/>
          <w:color w:val="333333"/>
          <w:sz w:val="28"/>
          <w:szCs w:val="28"/>
        </w:rPr>
      </w:pPr>
      <w:r>
        <w:t xml:space="preserve">                                                                                            </w:t>
      </w:r>
      <w:r w:rsidR="002D4CA7" w:rsidRPr="002D4CA7">
        <w:rPr>
          <w:lang w:eastAsia="ru-RU"/>
        </w:rPr>
        <w:t>от28 декабря 2024 г.              №23</w:t>
      </w:r>
      <w:r w:rsidR="002D4CA7">
        <w:rPr>
          <w:lang w:eastAsia="ru-RU"/>
        </w:rPr>
        <w:br/>
      </w:r>
      <w:r w:rsidR="002D4CA7">
        <w:rPr>
          <w:lang w:eastAsia="ru-RU"/>
        </w:rPr>
        <w:br/>
      </w:r>
    </w:p>
    <w:p w14:paraId="093A8EC7" w14:textId="1141CF28" w:rsidR="00FD1A79" w:rsidRDefault="00FD1A79" w:rsidP="00FD1A79">
      <w:pPr>
        <w:pStyle w:val="ae"/>
        <w:rPr>
          <w:color w:val="333333"/>
          <w:lang w:eastAsia="ru-RU"/>
        </w:rPr>
      </w:pPr>
      <w:r>
        <w:rPr>
          <w:rStyle w:val="af"/>
          <w:color w:val="333333"/>
          <w:sz w:val="28"/>
          <w:szCs w:val="28"/>
        </w:rPr>
        <w:t xml:space="preserve">Состав рабочей группы Администрации местного самоуправления </w:t>
      </w:r>
      <w:proofErr w:type="spellStart"/>
      <w:r>
        <w:rPr>
          <w:rStyle w:val="af"/>
          <w:color w:val="333333"/>
          <w:sz w:val="28"/>
          <w:szCs w:val="28"/>
        </w:rPr>
        <w:t>Кондикского</w:t>
      </w:r>
      <w:proofErr w:type="spellEnd"/>
      <w:r>
        <w:rPr>
          <w:rStyle w:val="af"/>
          <w:color w:val="333333"/>
          <w:sz w:val="28"/>
          <w:szCs w:val="28"/>
        </w:rPr>
        <w:t xml:space="preserve"> сельского поселения по рассмотрению вопросов правоприменительной практики в целях профилактики коррупции</w:t>
      </w:r>
    </w:p>
    <w:p w14:paraId="1286B73A" w14:textId="77777777" w:rsidR="00FD1A79" w:rsidRDefault="00FD1A79" w:rsidP="00FD1A79">
      <w:pPr>
        <w:pStyle w:val="a3"/>
        <w:shd w:val="clear" w:color="auto" w:fill="FFFFFF"/>
        <w:spacing w:before="0" w:beforeAutospacing="0" w:after="150" w:afterAutospacing="0"/>
        <w:rPr>
          <w:rStyle w:val="af0"/>
          <w:b/>
          <w:bCs/>
          <w:color w:val="333333"/>
          <w:sz w:val="28"/>
          <w:szCs w:val="28"/>
        </w:rPr>
      </w:pPr>
      <w:r>
        <w:rPr>
          <w:rStyle w:val="af0"/>
          <w:b/>
          <w:bCs/>
          <w:color w:val="333333"/>
          <w:sz w:val="28"/>
          <w:szCs w:val="28"/>
        </w:rPr>
        <w:t> </w:t>
      </w:r>
    </w:p>
    <w:p w14:paraId="33A057F5" w14:textId="6D19D17E" w:rsidR="00FD1A79" w:rsidRPr="00FD1A79" w:rsidRDefault="00FD1A79" w:rsidP="00FD1A79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8"/>
          <w:szCs w:val="28"/>
        </w:rPr>
      </w:pPr>
      <w:r w:rsidRPr="00FD1A79">
        <w:rPr>
          <w:rStyle w:val="af0"/>
          <w:b/>
          <w:i w:val="0"/>
          <w:color w:val="333333"/>
          <w:sz w:val="28"/>
          <w:szCs w:val="28"/>
        </w:rPr>
        <w:t xml:space="preserve">председатель рабочей группы: Глава Администрации </w:t>
      </w:r>
      <w:proofErr w:type="spellStart"/>
      <w:r w:rsidRPr="00FD1A79">
        <w:rPr>
          <w:rStyle w:val="af0"/>
          <w:b/>
          <w:i w:val="0"/>
          <w:color w:val="333333"/>
          <w:sz w:val="28"/>
          <w:szCs w:val="28"/>
        </w:rPr>
        <w:t>Кондикского</w:t>
      </w:r>
      <w:proofErr w:type="spellEnd"/>
      <w:r w:rsidRPr="00FD1A79">
        <w:rPr>
          <w:rStyle w:val="af0"/>
          <w:b/>
          <w:i w:val="0"/>
          <w:color w:val="333333"/>
          <w:sz w:val="28"/>
          <w:szCs w:val="28"/>
        </w:rPr>
        <w:t xml:space="preserve"> сельского поселения – </w:t>
      </w:r>
      <w:proofErr w:type="spellStart"/>
      <w:r w:rsidRPr="00FD1A79">
        <w:rPr>
          <w:rStyle w:val="af0"/>
          <w:b/>
          <w:i w:val="0"/>
          <w:color w:val="333333"/>
          <w:sz w:val="28"/>
          <w:szCs w:val="28"/>
        </w:rPr>
        <w:t>Магомедханов</w:t>
      </w:r>
      <w:proofErr w:type="spellEnd"/>
      <w:r w:rsidRPr="00FD1A79">
        <w:rPr>
          <w:rStyle w:val="af0"/>
          <w:b/>
          <w:i w:val="0"/>
          <w:color w:val="333333"/>
          <w:sz w:val="28"/>
          <w:szCs w:val="28"/>
        </w:rPr>
        <w:t xml:space="preserve"> С.</w:t>
      </w:r>
    </w:p>
    <w:p w14:paraId="59C82DC3" w14:textId="77777777" w:rsidR="00FD1A79" w:rsidRDefault="00FD1A79" w:rsidP="00FD1A79">
      <w:pPr>
        <w:pStyle w:val="ae"/>
        <w:rPr>
          <w:rStyle w:val="af0"/>
          <w:b/>
          <w:i w:val="0"/>
          <w:color w:val="333333"/>
          <w:sz w:val="28"/>
          <w:szCs w:val="28"/>
        </w:rPr>
      </w:pPr>
    </w:p>
    <w:p w14:paraId="295B2088" w14:textId="0173FD47" w:rsidR="00FD1A79" w:rsidRPr="00FD1A79" w:rsidRDefault="00FD1A79" w:rsidP="00FD1A79">
      <w:pPr>
        <w:pStyle w:val="ae"/>
        <w:rPr>
          <w:rFonts w:ascii="Arial" w:hAnsi="Arial" w:cs="Arial"/>
          <w:b/>
          <w:i/>
        </w:rPr>
      </w:pPr>
      <w:r w:rsidRPr="00FD1A79">
        <w:rPr>
          <w:rStyle w:val="af0"/>
          <w:b/>
          <w:i w:val="0"/>
          <w:color w:val="333333"/>
          <w:sz w:val="28"/>
          <w:szCs w:val="28"/>
        </w:rPr>
        <w:t xml:space="preserve">члены рабочей группы: Депутаты собрания представителей </w:t>
      </w:r>
      <w:proofErr w:type="spellStart"/>
      <w:r w:rsidRPr="00FD1A79">
        <w:rPr>
          <w:rStyle w:val="af0"/>
          <w:b/>
          <w:i w:val="0"/>
          <w:color w:val="333333"/>
          <w:sz w:val="28"/>
          <w:szCs w:val="28"/>
        </w:rPr>
        <w:t>Кондикскогго</w:t>
      </w:r>
      <w:proofErr w:type="spellEnd"/>
      <w:r w:rsidRPr="00FD1A79">
        <w:rPr>
          <w:rStyle w:val="af0"/>
          <w:b/>
          <w:i w:val="0"/>
          <w:color w:val="333333"/>
          <w:sz w:val="28"/>
          <w:szCs w:val="28"/>
        </w:rPr>
        <w:t xml:space="preserve"> сельского поселения – Эскеров Вадим </w:t>
      </w:r>
      <w:proofErr w:type="spellStart"/>
      <w:r w:rsidRPr="00FD1A79">
        <w:rPr>
          <w:rStyle w:val="af0"/>
          <w:b/>
          <w:i w:val="0"/>
          <w:color w:val="333333"/>
          <w:sz w:val="28"/>
          <w:szCs w:val="28"/>
        </w:rPr>
        <w:t>Сейфудинович</w:t>
      </w:r>
      <w:proofErr w:type="spellEnd"/>
    </w:p>
    <w:p w14:paraId="27FBC2AC" w14:textId="0D9E18FD" w:rsidR="00FD1A79" w:rsidRPr="00FD1A79" w:rsidRDefault="00FD1A79" w:rsidP="00FD1A79">
      <w:pPr>
        <w:pStyle w:val="ae"/>
        <w:rPr>
          <w:rFonts w:ascii="Arial" w:hAnsi="Arial" w:cs="Arial"/>
          <w:b/>
          <w:i/>
        </w:rPr>
      </w:pPr>
      <w:r w:rsidRPr="00FD1A79">
        <w:rPr>
          <w:rStyle w:val="af0"/>
          <w:b/>
          <w:i w:val="0"/>
          <w:color w:val="333333"/>
          <w:sz w:val="28"/>
          <w:szCs w:val="28"/>
        </w:rPr>
        <w:t xml:space="preserve">                                      -Абаев </w:t>
      </w:r>
      <w:proofErr w:type="spellStart"/>
      <w:r w:rsidRPr="00FD1A79">
        <w:rPr>
          <w:rStyle w:val="af0"/>
          <w:b/>
          <w:i w:val="0"/>
          <w:color w:val="333333"/>
          <w:sz w:val="28"/>
          <w:szCs w:val="28"/>
        </w:rPr>
        <w:t>Амирхан</w:t>
      </w:r>
      <w:proofErr w:type="spellEnd"/>
      <w:r w:rsidRPr="00FD1A79">
        <w:rPr>
          <w:rStyle w:val="af0"/>
          <w:b/>
          <w:i w:val="0"/>
          <w:color w:val="333333"/>
          <w:sz w:val="28"/>
          <w:szCs w:val="28"/>
        </w:rPr>
        <w:t xml:space="preserve"> </w:t>
      </w:r>
      <w:proofErr w:type="spellStart"/>
      <w:r w:rsidRPr="00FD1A79">
        <w:rPr>
          <w:rStyle w:val="af0"/>
          <w:b/>
          <w:i w:val="0"/>
          <w:color w:val="333333"/>
          <w:sz w:val="28"/>
          <w:szCs w:val="28"/>
        </w:rPr>
        <w:t>Герейханович</w:t>
      </w:r>
      <w:proofErr w:type="spellEnd"/>
    </w:p>
    <w:p w14:paraId="373EDB68" w14:textId="77777777" w:rsidR="00FD1A79" w:rsidRDefault="00FD1A79" w:rsidP="00FD1A79">
      <w:pPr>
        <w:pStyle w:val="ae"/>
        <w:rPr>
          <w:rStyle w:val="af0"/>
          <w:b/>
          <w:i w:val="0"/>
          <w:color w:val="333333"/>
          <w:sz w:val="28"/>
          <w:szCs w:val="28"/>
        </w:rPr>
      </w:pPr>
    </w:p>
    <w:p w14:paraId="0067FBFB" w14:textId="0A8F51B9" w:rsidR="00FD1A79" w:rsidRPr="00FD1A79" w:rsidRDefault="00FD1A79" w:rsidP="00FD1A79">
      <w:pPr>
        <w:pStyle w:val="ae"/>
        <w:rPr>
          <w:rFonts w:ascii="Arial" w:hAnsi="Arial" w:cs="Arial"/>
          <w:b/>
          <w:i/>
        </w:rPr>
      </w:pPr>
      <w:r w:rsidRPr="00FD1A79">
        <w:rPr>
          <w:rStyle w:val="af0"/>
          <w:b/>
          <w:i w:val="0"/>
          <w:color w:val="333333"/>
          <w:sz w:val="28"/>
          <w:szCs w:val="28"/>
        </w:rPr>
        <w:t xml:space="preserve">Секретарь рабочей </w:t>
      </w:r>
      <w:proofErr w:type="spellStart"/>
      <w:proofErr w:type="gramStart"/>
      <w:r w:rsidRPr="00FD1A79">
        <w:rPr>
          <w:rStyle w:val="af0"/>
          <w:b/>
          <w:i w:val="0"/>
          <w:color w:val="333333"/>
          <w:sz w:val="28"/>
          <w:szCs w:val="28"/>
        </w:rPr>
        <w:t>группы:Специалист</w:t>
      </w:r>
      <w:proofErr w:type="spellEnd"/>
      <w:proofErr w:type="gramEnd"/>
      <w:r w:rsidRPr="00FD1A79">
        <w:rPr>
          <w:rStyle w:val="af0"/>
          <w:b/>
          <w:i w:val="0"/>
          <w:color w:val="333333"/>
          <w:sz w:val="28"/>
          <w:szCs w:val="28"/>
        </w:rPr>
        <w:t xml:space="preserve"> Администрации </w:t>
      </w:r>
      <w:proofErr w:type="spellStart"/>
      <w:r w:rsidRPr="00FD1A79">
        <w:rPr>
          <w:rStyle w:val="af0"/>
          <w:b/>
          <w:i w:val="0"/>
          <w:color w:val="333333"/>
          <w:sz w:val="28"/>
          <w:szCs w:val="28"/>
        </w:rPr>
        <w:t>Кондикского</w:t>
      </w:r>
      <w:proofErr w:type="spellEnd"/>
      <w:r w:rsidRPr="00FD1A79">
        <w:rPr>
          <w:rStyle w:val="af0"/>
          <w:b/>
          <w:i w:val="0"/>
          <w:color w:val="333333"/>
          <w:sz w:val="28"/>
          <w:szCs w:val="28"/>
        </w:rPr>
        <w:t xml:space="preserve"> сельского поселения – </w:t>
      </w:r>
      <w:proofErr w:type="spellStart"/>
      <w:r w:rsidRPr="00FD1A79">
        <w:rPr>
          <w:rStyle w:val="af0"/>
          <w:b/>
          <w:i w:val="0"/>
          <w:color w:val="333333"/>
          <w:sz w:val="28"/>
          <w:szCs w:val="28"/>
        </w:rPr>
        <w:t>Аджабаев</w:t>
      </w:r>
      <w:proofErr w:type="spellEnd"/>
      <w:r w:rsidRPr="00FD1A79">
        <w:rPr>
          <w:rStyle w:val="af0"/>
          <w:b/>
          <w:i w:val="0"/>
          <w:color w:val="333333"/>
          <w:sz w:val="28"/>
          <w:szCs w:val="28"/>
        </w:rPr>
        <w:t xml:space="preserve"> А.А</w:t>
      </w:r>
    </w:p>
    <w:p w14:paraId="44947347" w14:textId="59D3A269" w:rsidR="00537305" w:rsidRDefault="00537305" w:rsidP="00FD1A79">
      <w:pPr>
        <w:shd w:val="clear" w:color="auto" w:fill="FFFFFF"/>
        <w:suppressAutoHyphens w:val="0"/>
        <w:spacing w:after="240"/>
        <w:jc w:val="right"/>
        <w:textAlignment w:val="baseline"/>
        <w:outlineLvl w:val="1"/>
        <w:rPr>
          <w:b/>
          <w:bCs/>
          <w:sz w:val="28"/>
          <w:szCs w:val="22"/>
        </w:rPr>
      </w:pPr>
    </w:p>
    <w:p w14:paraId="270A6A4A" w14:textId="559C720C" w:rsidR="00FD1A79" w:rsidRDefault="00FD1A79" w:rsidP="00FD1A79">
      <w:pPr>
        <w:shd w:val="clear" w:color="auto" w:fill="FFFFFF"/>
        <w:suppressAutoHyphens w:val="0"/>
        <w:spacing w:after="240"/>
        <w:jc w:val="right"/>
        <w:textAlignment w:val="baseline"/>
        <w:outlineLvl w:val="1"/>
        <w:rPr>
          <w:b/>
          <w:bCs/>
          <w:sz w:val="28"/>
          <w:szCs w:val="22"/>
        </w:rPr>
      </w:pPr>
    </w:p>
    <w:p w14:paraId="011F9947" w14:textId="77777777" w:rsidR="00FD1A79" w:rsidRPr="00466D20" w:rsidRDefault="00FD1A79" w:rsidP="00FD1A79">
      <w:pPr>
        <w:keepNext/>
        <w:jc w:val="center"/>
        <w:rPr>
          <w:bCs/>
          <w:sz w:val="28"/>
          <w:szCs w:val="32"/>
        </w:rPr>
      </w:pPr>
      <w:r w:rsidRPr="00466D20">
        <w:rPr>
          <w:bCs/>
          <w:sz w:val="28"/>
          <w:szCs w:val="32"/>
        </w:rPr>
        <w:t>Глава</w:t>
      </w:r>
      <w:r w:rsidRPr="00466D20">
        <w:rPr>
          <w:bCs/>
          <w:sz w:val="28"/>
          <w:szCs w:val="32"/>
        </w:rPr>
        <w:tab/>
      </w:r>
      <w:r w:rsidRPr="00466D20">
        <w:rPr>
          <w:bCs/>
          <w:sz w:val="28"/>
          <w:szCs w:val="32"/>
        </w:rPr>
        <w:tab/>
        <w:t xml:space="preserve">        </w:t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 w:rsidRPr="00466D20">
        <w:rPr>
          <w:bCs/>
          <w:sz w:val="28"/>
          <w:szCs w:val="32"/>
        </w:rPr>
        <w:t xml:space="preserve">                              </w:t>
      </w:r>
      <w:r w:rsidRPr="00466D20">
        <w:rPr>
          <w:bCs/>
          <w:sz w:val="28"/>
          <w:szCs w:val="32"/>
        </w:rPr>
        <w:tab/>
        <w:t xml:space="preserve">            </w:t>
      </w:r>
      <w:proofErr w:type="spellStart"/>
      <w:r>
        <w:rPr>
          <w:bCs/>
          <w:sz w:val="28"/>
          <w:szCs w:val="32"/>
        </w:rPr>
        <w:t>Магомедханов</w:t>
      </w:r>
      <w:proofErr w:type="spellEnd"/>
      <w:r>
        <w:rPr>
          <w:bCs/>
          <w:sz w:val="28"/>
          <w:szCs w:val="32"/>
        </w:rPr>
        <w:t xml:space="preserve"> С.М</w:t>
      </w:r>
    </w:p>
    <w:p w14:paraId="6DD0160A" w14:textId="77777777" w:rsidR="00FD1A79" w:rsidRPr="00537305" w:rsidRDefault="00FD1A79" w:rsidP="00FD1A79">
      <w:pPr>
        <w:shd w:val="clear" w:color="auto" w:fill="FFFFFF"/>
        <w:suppressAutoHyphens w:val="0"/>
        <w:spacing w:after="240"/>
        <w:jc w:val="right"/>
        <w:textAlignment w:val="baseline"/>
        <w:outlineLvl w:val="1"/>
        <w:rPr>
          <w:b/>
          <w:bCs/>
          <w:sz w:val="28"/>
          <w:szCs w:val="22"/>
        </w:rPr>
      </w:pPr>
    </w:p>
    <w:sectPr w:rsidR="00FD1A79" w:rsidRPr="00537305" w:rsidSect="00466D20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46666A"/>
    <w:multiLevelType w:val="hybridMultilevel"/>
    <w:tmpl w:val="933CD0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044A5"/>
    <w:multiLevelType w:val="hybridMultilevel"/>
    <w:tmpl w:val="5D54E02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C4948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A32F17"/>
    <w:multiLevelType w:val="multilevel"/>
    <w:tmpl w:val="3752A7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5" w15:restartNumberingAfterBreak="0">
    <w:nsid w:val="25A26DFF"/>
    <w:multiLevelType w:val="hybridMultilevel"/>
    <w:tmpl w:val="C56083D8"/>
    <w:lvl w:ilvl="0" w:tplc="ACF499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F4A43"/>
    <w:multiLevelType w:val="hybridMultilevel"/>
    <w:tmpl w:val="89D89FBE"/>
    <w:lvl w:ilvl="0" w:tplc="C9DA5626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E1365"/>
    <w:multiLevelType w:val="hybridMultilevel"/>
    <w:tmpl w:val="4D44814A"/>
    <w:lvl w:ilvl="0" w:tplc="F6FE037E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2652E"/>
    <w:multiLevelType w:val="multilevel"/>
    <w:tmpl w:val="A620A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AA5D38"/>
    <w:multiLevelType w:val="hybridMultilevel"/>
    <w:tmpl w:val="48823B74"/>
    <w:lvl w:ilvl="0" w:tplc="E6C6BA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440F0"/>
    <w:multiLevelType w:val="hybridMultilevel"/>
    <w:tmpl w:val="E8FA7D44"/>
    <w:lvl w:ilvl="0" w:tplc="F6FE037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B32FA8"/>
    <w:multiLevelType w:val="hybridMultilevel"/>
    <w:tmpl w:val="FAD09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97FE2"/>
    <w:multiLevelType w:val="hybridMultilevel"/>
    <w:tmpl w:val="A3B49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CA23DB"/>
    <w:multiLevelType w:val="multilevel"/>
    <w:tmpl w:val="8190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5C42A9"/>
    <w:multiLevelType w:val="hybridMultilevel"/>
    <w:tmpl w:val="08BA0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890368"/>
    <w:multiLevelType w:val="hybridMultilevel"/>
    <w:tmpl w:val="1D68930A"/>
    <w:lvl w:ilvl="0" w:tplc="5DF4AC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0E71F6"/>
    <w:multiLevelType w:val="multilevel"/>
    <w:tmpl w:val="3752A7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7" w15:restartNumberingAfterBreak="0">
    <w:nsid w:val="7BEC6575"/>
    <w:multiLevelType w:val="hybridMultilevel"/>
    <w:tmpl w:val="181E95B8"/>
    <w:lvl w:ilvl="0" w:tplc="5882CE5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8202A8"/>
    <w:multiLevelType w:val="hybridMultilevel"/>
    <w:tmpl w:val="C6287300"/>
    <w:lvl w:ilvl="0" w:tplc="78548A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"/>
  </w:num>
  <w:num w:numId="15">
    <w:abstractNumId w:val="14"/>
  </w:num>
  <w:num w:numId="16">
    <w:abstractNumId w:val="2"/>
  </w:num>
  <w:num w:numId="17">
    <w:abstractNumId w:val="3"/>
  </w:num>
  <w:num w:numId="18">
    <w:abstractNumId w:val="12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A7"/>
    <w:rsid w:val="00030BD0"/>
    <w:rsid w:val="00050319"/>
    <w:rsid w:val="0005147B"/>
    <w:rsid w:val="000A7B7C"/>
    <w:rsid w:val="000B3A1F"/>
    <w:rsid w:val="000D26AB"/>
    <w:rsid w:val="000F0769"/>
    <w:rsid w:val="00173A5F"/>
    <w:rsid w:val="00182505"/>
    <w:rsid w:val="001D7DE4"/>
    <w:rsid w:val="001E1332"/>
    <w:rsid w:val="002117D2"/>
    <w:rsid w:val="00215D63"/>
    <w:rsid w:val="00243B5F"/>
    <w:rsid w:val="00255F14"/>
    <w:rsid w:val="002D4CA7"/>
    <w:rsid w:val="00327D8B"/>
    <w:rsid w:val="00340C12"/>
    <w:rsid w:val="00361CEE"/>
    <w:rsid w:val="003700D2"/>
    <w:rsid w:val="00372FEB"/>
    <w:rsid w:val="003920D8"/>
    <w:rsid w:val="003A4197"/>
    <w:rsid w:val="003D0490"/>
    <w:rsid w:val="003E1C1D"/>
    <w:rsid w:val="003E5490"/>
    <w:rsid w:val="003E798B"/>
    <w:rsid w:val="0045750B"/>
    <w:rsid w:val="00466D20"/>
    <w:rsid w:val="00480F99"/>
    <w:rsid w:val="00481CC2"/>
    <w:rsid w:val="004823E0"/>
    <w:rsid w:val="004B30AA"/>
    <w:rsid w:val="004C3628"/>
    <w:rsid w:val="004D1760"/>
    <w:rsid w:val="004D22A0"/>
    <w:rsid w:val="004E0E74"/>
    <w:rsid w:val="00517087"/>
    <w:rsid w:val="00525D09"/>
    <w:rsid w:val="005346C0"/>
    <w:rsid w:val="00537305"/>
    <w:rsid w:val="00537694"/>
    <w:rsid w:val="0056105A"/>
    <w:rsid w:val="005621C2"/>
    <w:rsid w:val="00584CC1"/>
    <w:rsid w:val="005A3D5F"/>
    <w:rsid w:val="005B070B"/>
    <w:rsid w:val="005B697D"/>
    <w:rsid w:val="00605DD7"/>
    <w:rsid w:val="00617BDA"/>
    <w:rsid w:val="006831E8"/>
    <w:rsid w:val="006A1677"/>
    <w:rsid w:val="006A4BBA"/>
    <w:rsid w:val="006B15E8"/>
    <w:rsid w:val="006B6C02"/>
    <w:rsid w:val="006C1791"/>
    <w:rsid w:val="006C3D56"/>
    <w:rsid w:val="006E4514"/>
    <w:rsid w:val="00704131"/>
    <w:rsid w:val="00753FF4"/>
    <w:rsid w:val="00782FE3"/>
    <w:rsid w:val="007A445D"/>
    <w:rsid w:val="007E4949"/>
    <w:rsid w:val="008263B8"/>
    <w:rsid w:val="00826AAE"/>
    <w:rsid w:val="008322B0"/>
    <w:rsid w:val="00833E77"/>
    <w:rsid w:val="00834645"/>
    <w:rsid w:val="008633E5"/>
    <w:rsid w:val="008710ED"/>
    <w:rsid w:val="008A70D3"/>
    <w:rsid w:val="008B1676"/>
    <w:rsid w:val="008B39CA"/>
    <w:rsid w:val="008B781B"/>
    <w:rsid w:val="008D6F5D"/>
    <w:rsid w:val="009032F1"/>
    <w:rsid w:val="00922D76"/>
    <w:rsid w:val="00933D75"/>
    <w:rsid w:val="009A1EF5"/>
    <w:rsid w:val="009B407A"/>
    <w:rsid w:val="009C7768"/>
    <w:rsid w:val="009F2116"/>
    <w:rsid w:val="00A25239"/>
    <w:rsid w:val="00A3343A"/>
    <w:rsid w:val="00A3601D"/>
    <w:rsid w:val="00A63EB8"/>
    <w:rsid w:val="00A70C03"/>
    <w:rsid w:val="00A90B42"/>
    <w:rsid w:val="00A925A7"/>
    <w:rsid w:val="00A9370E"/>
    <w:rsid w:val="00AF2F8B"/>
    <w:rsid w:val="00B013A2"/>
    <w:rsid w:val="00B06110"/>
    <w:rsid w:val="00B850EA"/>
    <w:rsid w:val="00BB1CD2"/>
    <w:rsid w:val="00BD693E"/>
    <w:rsid w:val="00BE0B72"/>
    <w:rsid w:val="00BF397B"/>
    <w:rsid w:val="00BF6D56"/>
    <w:rsid w:val="00C11643"/>
    <w:rsid w:val="00C26BC5"/>
    <w:rsid w:val="00C85437"/>
    <w:rsid w:val="00C92B02"/>
    <w:rsid w:val="00CE7890"/>
    <w:rsid w:val="00D24DE4"/>
    <w:rsid w:val="00D30A45"/>
    <w:rsid w:val="00D31D0C"/>
    <w:rsid w:val="00D35C28"/>
    <w:rsid w:val="00D6675E"/>
    <w:rsid w:val="00DD21FE"/>
    <w:rsid w:val="00DD60A3"/>
    <w:rsid w:val="00E43DB3"/>
    <w:rsid w:val="00E80458"/>
    <w:rsid w:val="00E84C2B"/>
    <w:rsid w:val="00E96242"/>
    <w:rsid w:val="00EA06AC"/>
    <w:rsid w:val="00EA6D9B"/>
    <w:rsid w:val="00ED243E"/>
    <w:rsid w:val="00EE2371"/>
    <w:rsid w:val="00EF1EB4"/>
    <w:rsid w:val="00EF5591"/>
    <w:rsid w:val="00F012C2"/>
    <w:rsid w:val="00F349DB"/>
    <w:rsid w:val="00FA43FB"/>
    <w:rsid w:val="00FD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A76B"/>
  <w15:docId w15:val="{9618B1B6-5E51-4D9A-AD63-407E11CF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5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925A7"/>
    <w:pPr>
      <w:keepNext/>
      <w:ind w:left="720" w:hanging="36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C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5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rsid w:val="00A925A7"/>
    <w:pPr>
      <w:suppressAutoHyphens w:val="0"/>
      <w:ind w:left="720"/>
      <w:contextualSpacing/>
    </w:pPr>
    <w:rPr>
      <w:rFonts w:eastAsia="Calibri"/>
      <w:lang w:eastAsia="ru-RU"/>
    </w:rPr>
  </w:style>
  <w:style w:type="paragraph" w:styleId="a3">
    <w:name w:val="Normal (Web)"/>
    <w:basedOn w:val="a"/>
    <w:uiPriority w:val="99"/>
    <w:unhideWhenUsed/>
    <w:rsid w:val="005346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4">
    <w:name w:val="Body Text Indent"/>
    <w:basedOn w:val="a"/>
    <w:link w:val="a5"/>
    <w:unhideWhenUsed/>
    <w:rsid w:val="005346C0"/>
    <w:pPr>
      <w:suppressAutoHyphens w:val="0"/>
      <w:spacing w:after="120"/>
      <w:ind w:left="283"/>
    </w:pPr>
    <w:rPr>
      <w:szCs w:val="24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5346C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semiHidden/>
    <w:unhideWhenUsed/>
    <w:rsid w:val="005346C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46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6C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537694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8B78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8B781B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B781B"/>
    <w:rPr>
      <w:rFonts w:ascii="Times New Roman" w:hAnsi="Times New Roman" w:cs="Times New Roman" w:hint="default"/>
      <w:color w:val="106BBE"/>
    </w:rPr>
  </w:style>
  <w:style w:type="table" w:styleId="ad">
    <w:name w:val="Table Grid"/>
    <w:basedOn w:val="a1"/>
    <w:uiPriority w:val="39"/>
    <w:rsid w:val="000F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66D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5">
    <w:name w:val="s5"/>
    <w:basedOn w:val="a"/>
    <w:rsid w:val="00BF397B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bumpedfont15">
    <w:name w:val="bumpedfont15"/>
    <w:basedOn w:val="a0"/>
    <w:rsid w:val="00BF397B"/>
  </w:style>
  <w:style w:type="paragraph" w:customStyle="1" w:styleId="s3">
    <w:name w:val="s3"/>
    <w:basedOn w:val="a"/>
    <w:rsid w:val="00BF397B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s6">
    <w:name w:val="s6"/>
    <w:basedOn w:val="a0"/>
    <w:rsid w:val="00BF397B"/>
  </w:style>
  <w:style w:type="paragraph" w:customStyle="1" w:styleId="s8">
    <w:name w:val="s8"/>
    <w:basedOn w:val="a"/>
    <w:rsid w:val="00BF397B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s7">
    <w:name w:val="s7"/>
    <w:basedOn w:val="a0"/>
    <w:rsid w:val="00BF397B"/>
  </w:style>
  <w:style w:type="paragraph" w:customStyle="1" w:styleId="s12">
    <w:name w:val="s12"/>
    <w:basedOn w:val="a"/>
    <w:rsid w:val="00BF397B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s14">
    <w:name w:val="s14"/>
    <w:basedOn w:val="a"/>
    <w:rsid w:val="00BF397B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s15">
    <w:name w:val="s15"/>
    <w:basedOn w:val="a"/>
    <w:rsid w:val="00BF397B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s17">
    <w:name w:val="s17"/>
    <w:basedOn w:val="a"/>
    <w:rsid w:val="00BF397B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s18">
    <w:name w:val="s18"/>
    <w:basedOn w:val="a0"/>
    <w:rsid w:val="00BF397B"/>
  </w:style>
  <w:style w:type="character" w:customStyle="1" w:styleId="20">
    <w:name w:val="Заголовок 2 Знак"/>
    <w:basedOn w:val="a0"/>
    <w:link w:val="2"/>
    <w:uiPriority w:val="9"/>
    <w:semiHidden/>
    <w:rsid w:val="002D4C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af">
    <w:name w:val="Strong"/>
    <w:basedOn w:val="a0"/>
    <w:uiPriority w:val="22"/>
    <w:qFormat/>
    <w:rsid w:val="00FD1A79"/>
    <w:rPr>
      <w:b/>
      <w:bCs/>
    </w:rPr>
  </w:style>
  <w:style w:type="character" w:styleId="af0">
    <w:name w:val="Emphasis"/>
    <w:basedOn w:val="a0"/>
    <w:uiPriority w:val="20"/>
    <w:qFormat/>
    <w:rsid w:val="00FD1A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363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70A2A-73E5-4A1F-9A69-0B1DACC3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68</cp:revision>
  <cp:lastPrinted>2024-12-27T11:46:00Z</cp:lastPrinted>
  <dcterms:created xsi:type="dcterms:W3CDTF">2018-11-29T06:08:00Z</dcterms:created>
  <dcterms:modified xsi:type="dcterms:W3CDTF">2024-12-27T11:49:00Z</dcterms:modified>
</cp:coreProperties>
</file>